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CE6" w:rsidRDefault="00DA0CE6" w:rsidP="00C10C02">
      <w:pPr>
        <w:pStyle w:val="a3"/>
        <w:ind w:firstLine="567"/>
        <w:jc w:val="center"/>
        <w:rPr>
          <w:rFonts w:ascii="Cambria" w:eastAsia="Times New Roman" w:hAnsi="Cambria" w:cs="Times New Roman"/>
          <w:b/>
          <w:bCs/>
          <w:kern w:val="28"/>
          <w:sz w:val="24"/>
          <w:szCs w:val="24"/>
          <w:lang w:eastAsia="ru-RU"/>
        </w:rPr>
      </w:pPr>
      <w:r w:rsidRPr="00DA0CE6">
        <w:rPr>
          <w:rFonts w:ascii="Times New Roman" w:eastAsia="Times New Roman" w:hAnsi="Times New Roman" w:cs="Times New Roman"/>
          <w:b/>
          <w:bCs/>
          <w:noProof/>
          <w:kern w:val="28"/>
          <w:sz w:val="24"/>
          <w:szCs w:val="24"/>
          <w:lang w:eastAsia="ru-RU"/>
        </w:rPr>
        <w:drawing>
          <wp:inline distT="0" distB="0" distL="0" distR="0">
            <wp:extent cx="5940425" cy="8401886"/>
            <wp:effectExtent l="0" t="0" r="3175" b="0"/>
            <wp:docPr id="1" name="Рисунок 1" descr="C:\Users\User\Pictures\2022-04-18\УСТАВ 2022 ск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4-18\УСТАВ 2022 скан\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DA0CE6" w:rsidRDefault="00DA0CE6" w:rsidP="00C10C02">
      <w:pPr>
        <w:pStyle w:val="a3"/>
        <w:ind w:firstLine="567"/>
        <w:jc w:val="center"/>
        <w:rPr>
          <w:rFonts w:ascii="Cambria" w:eastAsia="Times New Roman" w:hAnsi="Cambria" w:cs="Times New Roman"/>
          <w:b/>
          <w:bCs/>
          <w:kern w:val="28"/>
          <w:sz w:val="24"/>
          <w:szCs w:val="24"/>
          <w:lang w:eastAsia="ru-RU"/>
        </w:rPr>
      </w:pPr>
    </w:p>
    <w:p w:rsidR="00DA0CE6" w:rsidRDefault="00DA0CE6" w:rsidP="00C10C02">
      <w:pPr>
        <w:pStyle w:val="a3"/>
        <w:ind w:firstLine="567"/>
        <w:jc w:val="center"/>
        <w:rPr>
          <w:rFonts w:ascii="Cambria" w:eastAsia="Times New Roman" w:hAnsi="Cambria" w:cs="Times New Roman"/>
          <w:b/>
          <w:bCs/>
          <w:kern w:val="28"/>
          <w:sz w:val="24"/>
          <w:szCs w:val="24"/>
          <w:lang w:eastAsia="ru-RU"/>
        </w:rPr>
      </w:pPr>
    </w:p>
    <w:p w:rsidR="00DA0CE6" w:rsidRDefault="00DA0CE6" w:rsidP="00C10C02">
      <w:pPr>
        <w:pStyle w:val="a3"/>
        <w:ind w:firstLine="567"/>
        <w:jc w:val="center"/>
        <w:rPr>
          <w:rFonts w:ascii="Cambria" w:eastAsia="Times New Roman" w:hAnsi="Cambria" w:cs="Times New Roman"/>
          <w:b/>
          <w:bCs/>
          <w:kern w:val="28"/>
          <w:sz w:val="24"/>
          <w:szCs w:val="24"/>
          <w:lang w:eastAsia="ru-RU"/>
        </w:rPr>
      </w:pPr>
    </w:p>
    <w:p w:rsidR="00DA0CE6" w:rsidRDefault="00DA0CE6" w:rsidP="00C10C02">
      <w:pPr>
        <w:pStyle w:val="a3"/>
        <w:ind w:firstLine="567"/>
        <w:jc w:val="center"/>
        <w:rPr>
          <w:rFonts w:ascii="Cambria" w:eastAsia="Times New Roman" w:hAnsi="Cambria" w:cs="Times New Roman"/>
          <w:b/>
          <w:bCs/>
          <w:kern w:val="28"/>
          <w:sz w:val="24"/>
          <w:szCs w:val="24"/>
          <w:lang w:eastAsia="ru-RU"/>
        </w:rPr>
      </w:pPr>
    </w:p>
    <w:p w:rsidR="00A8734E" w:rsidRPr="00FD5F9F" w:rsidRDefault="00A8734E" w:rsidP="00C10C02">
      <w:pPr>
        <w:pStyle w:val="a3"/>
        <w:ind w:firstLine="567"/>
        <w:jc w:val="center"/>
        <w:rPr>
          <w:rFonts w:ascii="Cambria" w:eastAsia="Times New Roman" w:hAnsi="Cambria" w:cs="Times New Roman"/>
          <w:b/>
          <w:bCs/>
          <w:kern w:val="28"/>
          <w:sz w:val="24"/>
          <w:szCs w:val="24"/>
          <w:lang w:eastAsia="ru-RU"/>
        </w:rPr>
      </w:pPr>
      <w:r w:rsidRPr="00FD5F9F">
        <w:rPr>
          <w:rFonts w:ascii="Cambria" w:eastAsia="Times New Roman" w:hAnsi="Cambria" w:cs="Times New Roman"/>
          <w:b/>
          <w:bCs/>
          <w:kern w:val="28"/>
          <w:sz w:val="24"/>
          <w:szCs w:val="24"/>
          <w:lang w:eastAsia="ru-RU"/>
        </w:rPr>
        <w:lastRenderedPageBreak/>
        <w:t>I. Общие положения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1.1. Настоящий   Устав   регулирует   деятельность   </w:t>
      </w:r>
      <w:r w:rsidRPr="005475C8">
        <w:rPr>
          <w:rFonts w:ascii="Times New Roman" w:eastAsia="Times New Roman" w:hAnsi="Times New Roman" w:cs="Times New Roman"/>
          <w:sz w:val="24"/>
          <w:szCs w:val="24"/>
          <w:lang w:eastAsia="ru-RU"/>
        </w:rPr>
        <w:t>м</w:t>
      </w:r>
      <w:r w:rsidRPr="00FD5F9F">
        <w:rPr>
          <w:rFonts w:ascii="Times New Roman" w:eastAsia="Times New Roman" w:hAnsi="Times New Roman" w:cs="Times New Roman"/>
          <w:sz w:val="24"/>
          <w:szCs w:val="24"/>
          <w:lang w:eastAsia="ru-RU"/>
        </w:rPr>
        <w:t>униципального бюджетного дошкольного образовательного учреждения</w:t>
      </w:r>
      <w:r>
        <w:rPr>
          <w:rFonts w:ascii="Times New Roman" w:eastAsia="Times New Roman" w:hAnsi="Times New Roman" w:cs="Times New Roman"/>
          <w:sz w:val="24"/>
          <w:szCs w:val="24"/>
          <w:lang w:eastAsia="ru-RU"/>
        </w:rPr>
        <w:t>- Джалиль</w:t>
      </w:r>
      <w:r w:rsidRPr="00FD5F9F">
        <w:rPr>
          <w:rFonts w:ascii="Times New Roman" w:eastAsia="Times New Roman" w:hAnsi="Times New Roman" w:cs="Times New Roman"/>
          <w:sz w:val="24"/>
          <w:szCs w:val="24"/>
          <w:lang w:eastAsia="ru-RU"/>
        </w:rPr>
        <w:t xml:space="preserve">ский детский сад № </w:t>
      </w:r>
      <w:r>
        <w:rPr>
          <w:rFonts w:ascii="Times New Roman" w:eastAsia="Times New Roman" w:hAnsi="Times New Roman" w:cs="Times New Roman"/>
          <w:sz w:val="24"/>
          <w:szCs w:val="24"/>
          <w:lang w:eastAsia="ru-RU"/>
        </w:rPr>
        <w:t>7</w:t>
      </w:r>
      <w:r w:rsidRPr="00FD5F9F">
        <w:rPr>
          <w:rFonts w:ascii="Times New Roman" w:eastAsia="Times New Roman" w:hAnsi="Times New Roman" w:cs="Times New Roman"/>
          <w:sz w:val="24"/>
          <w:szCs w:val="24"/>
          <w:lang w:eastAsia="ru-RU"/>
        </w:rPr>
        <w:t xml:space="preserve"> «Л</w:t>
      </w:r>
      <w:r>
        <w:rPr>
          <w:rFonts w:ascii="Times New Roman" w:eastAsia="Times New Roman" w:hAnsi="Times New Roman" w:cs="Times New Roman"/>
          <w:sz w:val="24"/>
          <w:szCs w:val="24"/>
          <w:lang w:eastAsia="ru-RU"/>
        </w:rPr>
        <w:t>я</w:t>
      </w:r>
      <w:r w:rsidRPr="00FD5F9F">
        <w:rPr>
          <w:rFonts w:ascii="Times New Roman" w:eastAsia="Times New Roman" w:hAnsi="Times New Roman" w:cs="Times New Roman"/>
          <w:sz w:val="24"/>
          <w:szCs w:val="24"/>
          <w:lang w:eastAsia="ru-RU"/>
        </w:rPr>
        <w:t>йсан» общеразвивающего вида</w:t>
      </w:r>
      <w:r>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Сармановского муниципального района Республики Татарстан, (далее – </w:t>
      </w:r>
      <w:r w:rsidRPr="00FD5F9F">
        <w:rPr>
          <w:rFonts w:ascii="Times New Roman" w:eastAsia="Times New Roman" w:hAnsi="Times New Roman" w:cs="Times New Roman"/>
          <w:sz w:val="24"/>
          <w:szCs w:val="24"/>
          <w:lang w:val="tt-RU" w:eastAsia="ru-RU"/>
        </w:rPr>
        <w:t>Учреждение</w:t>
      </w:r>
      <w:r w:rsidRPr="00FD5F9F">
        <w:rPr>
          <w:rFonts w:ascii="Times New Roman" w:eastAsia="Times New Roman" w:hAnsi="Times New Roman" w:cs="Times New Roman"/>
          <w:sz w:val="24"/>
          <w:szCs w:val="24"/>
          <w:lang w:eastAsia="ru-RU"/>
        </w:rPr>
        <w:t>), созданного на основании р</w:t>
      </w:r>
      <w:r>
        <w:rPr>
          <w:rFonts w:ascii="Times New Roman" w:eastAsia="Times New Roman" w:hAnsi="Times New Roman" w:cs="Times New Roman"/>
          <w:sz w:val="24"/>
          <w:szCs w:val="24"/>
          <w:lang w:eastAsia="ru-RU"/>
        </w:rPr>
        <w:t>аспоряж</w:t>
      </w:r>
      <w:r w:rsidRPr="00FD5F9F">
        <w:rPr>
          <w:rFonts w:ascii="Times New Roman" w:eastAsia="Times New Roman" w:hAnsi="Times New Roman" w:cs="Times New Roman"/>
          <w:sz w:val="24"/>
          <w:szCs w:val="24"/>
          <w:lang w:eastAsia="ru-RU"/>
        </w:rPr>
        <w:t xml:space="preserve">ения </w:t>
      </w:r>
      <w:r>
        <w:rPr>
          <w:rFonts w:ascii="Times New Roman" w:eastAsia="Times New Roman" w:hAnsi="Times New Roman" w:cs="Times New Roman"/>
          <w:sz w:val="24"/>
          <w:szCs w:val="24"/>
          <w:lang w:eastAsia="ru-RU"/>
        </w:rPr>
        <w:t xml:space="preserve">НГДУ «Джалильнефть» объединения Татнефть от </w:t>
      </w:r>
      <w:r w:rsidRPr="00FD5F9F">
        <w:rPr>
          <w:rFonts w:ascii="Times New Roman" w:eastAsia="Times New Roman" w:hAnsi="Times New Roman" w:cs="Times New Roman"/>
          <w:sz w:val="24"/>
          <w:szCs w:val="24"/>
          <w:lang w:eastAsia="ru-RU"/>
        </w:rPr>
        <w:t>198</w:t>
      </w:r>
      <w:r>
        <w:rPr>
          <w:rFonts w:ascii="Times New Roman" w:eastAsia="Times New Roman" w:hAnsi="Times New Roman" w:cs="Times New Roman"/>
          <w:sz w:val="24"/>
          <w:szCs w:val="24"/>
          <w:lang w:eastAsia="ru-RU"/>
        </w:rPr>
        <w:t>8</w:t>
      </w:r>
      <w:r w:rsidRPr="00FD5F9F">
        <w:rPr>
          <w:rFonts w:ascii="Times New Roman" w:eastAsia="Times New Roman" w:hAnsi="Times New Roman" w:cs="Times New Roman"/>
          <w:sz w:val="24"/>
          <w:szCs w:val="24"/>
          <w:lang w:eastAsia="ru-RU"/>
        </w:rPr>
        <w:t xml:space="preserve"> года</w:t>
      </w:r>
      <w:r>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в целях реализации прав граждан на общедоступное и </w:t>
      </w:r>
      <w:r w:rsidR="00C53F21" w:rsidRPr="00FD5F9F">
        <w:rPr>
          <w:rFonts w:ascii="Times New Roman" w:eastAsia="Times New Roman" w:hAnsi="Times New Roman" w:cs="Times New Roman"/>
          <w:sz w:val="24"/>
          <w:szCs w:val="24"/>
          <w:lang w:eastAsia="ru-RU"/>
        </w:rPr>
        <w:t>бесплатное дошкольное</w:t>
      </w:r>
      <w:r w:rsidRPr="00FD5F9F">
        <w:rPr>
          <w:rFonts w:ascii="Times New Roman" w:eastAsia="Times New Roman" w:hAnsi="Times New Roman" w:cs="Times New Roman"/>
          <w:sz w:val="24"/>
          <w:szCs w:val="24"/>
          <w:lang w:eastAsia="ru-RU"/>
        </w:rPr>
        <w:t xml:space="preserve"> образование.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1.2</w:t>
      </w:r>
      <w:r w:rsidRPr="00FD5F9F">
        <w:rPr>
          <w:rFonts w:ascii="Times New Roman" w:eastAsia="Times New Roman" w:hAnsi="Times New Roman" w:cs="Times New Roman"/>
          <w:b/>
          <w:sz w:val="24"/>
          <w:szCs w:val="24"/>
          <w:lang w:eastAsia="ru-RU"/>
        </w:rPr>
        <w:t>.</w:t>
      </w:r>
      <w:r w:rsidRPr="00FD5F9F">
        <w:rPr>
          <w:rFonts w:ascii="Times New Roman" w:eastAsia="Times New Roman" w:hAnsi="Times New Roman" w:cs="Times New Roman"/>
          <w:sz w:val="24"/>
          <w:szCs w:val="24"/>
          <w:lang w:eastAsia="ru-RU"/>
        </w:rPr>
        <w:t xml:space="preserve"> Официальное наименование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Полное   официальное   наименование   Учреждения на русском языке: Муниципальное    бюджетное   дошкольное   образовательное учреждение</w:t>
      </w:r>
      <w:r>
        <w:rPr>
          <w:rFonts w:ascii="Times New Roman" w:eastAsia="Times New Roman" w:hAnsi="Times New Roman" w:cs="Times New Roman"/>
          <w:sz w:val="24"/>
          <w:szCs w:val="24"/>
          <w:lang w:eastAsia="ru-RU"/>
        </w:rPr>
        <w:t>- Джалильский детский сад №7</w:t>
      </w:r>
      <w:r w:rsidRPr="00FD5F9F">
        <w:rPr>
          <w:rFonts w:ascii="Times New Roman" w:eastAsia="Times New Roman" w:hAnsi="Times New Roman" w:cs="Times New Roman"/>
          <w:sz w:val="24"/>
          <w:szCs w:val="24"/>
          <w:lang w:eastAsia="ru-RU"/>
        </w:rPr>
        <w:t xml:space="preserve"> «Л</w:t>
      </w:r>
      <w:r>
        <w:rPr>
          <w:rFonts w:ascii="Times New Roman" w:eastAsia="Times New Roman" w:hAnsi="Times New Roman" w:cs="Times New Roman"/>
          <w:sz w:val="24"/>
          <w:szCs w:val="24"/>
          <w:lang w:eastAsia="ru-RU"/>
        </w:rPr>
        <w:t>я</w:t>
      </w:r>
      <w:r w:rsidRPr="00FD5F9F">
        <w:rPr>
          <w:rFonts w:ascii="Times New Roman" w:eastAsia="Times New Roman" w:hAnsi="Times New Roman" w:cs="Times New Roman"/>
          <w:sz w:val="24"/>
          <w:szCs w:val="24"/>
          <w:lang w:eastAsia="ru-RU"/>
        </w:rPr>
        <w:t xml:space="preserve">йсан» общеразвивающего вида Сармановского муниципального района Республики Татарстан.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Сокращенное наименование на русском языке: МБДОУ №</w:t>
      </w:r>
      <w:r>
        <w:rPr>
          <w:rFonts w:ascii="Times New Roman" w:eastAsia="Times New Roman" w:hAnsi="Times New Roman" w:cs="Times New Roman"/>
          <w:sz w:val="24"/>
          <w:szCs w:val="24"/>
          <w:lang w:eastAsia="ru-RU"/>
        </w:rPr>
        <w:t>7</w:t>
      </w:r>
      <w:r w:rsidRPr="00FD5F9F">
        <w:rPr>
          <w:rFonts w:ascii="Times New Roman" w:eastAsia="Times New Roman" w:hAnsi="Times New Roman" w:cs="Times New Roman"/>
          <w:sz w:val="24"/>
          <w:szCs w:val="24"/>
          <w:lang w:eastAsia="ru-RU"/>
        </w:rPr>
        <w:t xml:space="preserve"> «Л</w:t>
      </w:r>
      <w:r>
        <w:rPr>
          <w:rFonts w:ascii="Times New Roman" w:eastAsia="Times New Roman" w:hAnsi="Times New Roman" w:cs="Times New Roman"/>
          <w:sz w:val="24"/>
          <w:szCs w:val="24"/>
          <w:lang w:eastAsia="ru-RU"/>
        </w:rPr>
        <w:t>я</w:t>
      </w:r>
      <w:r w:rsidRPr="00FD5F9F">
        <w:rPr>
          <w:rFonts w:ascii="Times New Roman" w:eastAsia="Times New Roman" w:hAnsi="Times New Roman" w:cs="Times New Roman"/>
          <w:sz w:val="24"/>
          <w:szCs w:val="24"/>
          <w:lang w:eastAsia="ru-RU"/>
        </w:rPr>
        <w:t>йсан».</w:t>
      </w:r>
    </w:p>
    <w:p w:rsidR="00A8734E" w:rsidRPr="000F2AA0" w:rsidRDefault="00A8734E" w:rsidP="00C10C02">
      <w:pPr>
        <w:widowControl w:val="0"/>
        <w:tabs>
          <w:tab w:val="center" w:pos="5034"/>
        </w:tabs>
        <w:autoSpaceDE w:val="0"/>
        <w:autoSpaceDN w:val="0"/>
        <w:adjustRightInd w:val="0"/>
        <w:spacing w:after="0"/>
        <w:ind w:firstLine="567"/>
        <w:jc w:val="both"/>
        <w:rPr>
          <w:rFonts w:ascii="Arial" w:eastAsia="Times New Roman" w:hAnsi="Arial" w:cs="Arial"/>
          <w:b/>
          <w:bCs/>
          <w:sz w:val="24"/>
          <w:szCs w:val="24"/>
          <w:lang w:val="tt-RU" w:eastAsia="ru-RU"/>
        </w:rPr>
      </w:pPr>
      <w:r w:rsidRPr="00FD5F9F">
        <w:rPr>
          <w:rFonts w:ascii="Times New Roman" w:eastAsia="Times New Roman" w:hAnsi="Times New Roman" w:cs="Times New Roman"/>
          <w:sz w:val="24"/>
          <w:szCs w:val="24"/>
          <w:lang w:eastAsia="ru-RU"/>
        </w:rPr>
        <w:t xml:space="preserve">Полное наименование на татарском языке: </w:t>
      </w:r>
      <w:r w:rsidRPr="000F2AA0">
        <w:rPr>
          <w:rFonts w:ascii="Arial" w:eastAsia="Times New Roman" w:hAnsi="Arial" w:cs="Arial"/>
          <w:b/>
          <w:position w:val="4"/>
          <w:sz w:val="24"/>
          <w:szCs w:val="24"/>
          <w:lang w:eastAsia="ru-RU"/>
        </w:rPr>
        <w:t xml:space="preserve">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val="tt-RU" w:eastAsia="ru-RU"/>
        </w:rPr>
      </w:pPr>
      <w:r w:rsidRPr="00FD5F9F">
        <w:rPr>
          <w:rFonts w:ascii="Times New Roman" w:eastAsia="Times New Roman" w:hAnsi="Times New Roman" w:cs="Times New Roman"/>
          <w:sz w:val="24"/>
          <w:szCs w:val="24"/>
          <w:lang w:val="tt-RU" w:eastAsia="ru-RU"/>
        </w:rPr>
        <w:t xml:space="preserve">Татарстан Республикасы Сарман муниципаль районы мәктәпкәчә белем бирү  </w:t>
      </w:r>
      <w:r w:rsidRPr="007F105F">
        <w:rPr>
          <w:rFonts w:ascii="Times New Roman" w:eastAsia="Times New Roman" w:hAnsi="Times New Roman" w:cs="Times New Roman"/>
          <w:sz w:val="24"/>
          <w:szCs w:val="24"/>
          <w:lang w:val="tt-RU" w:eastAsia="ru-RU"/>
        </w:rPr>
        <w:t>муниципаль бюджет</w:t>
      </w:r>
      <w:r w:rsidRPr="00B3500F">
        <w:rPr>
          <w:rFonts w:ascii="Times New Roman" w:eastAsia="Times New Roman" w:hAnsi="Times New Roman" w:cs="Times New Roman"/>
          <w:sz w:val="24"/>
          <w:szCs w:val="24"/>
          <w:lang w:val="tt-RU" w:eastAsia="ru-RU"/>
        </w:rPr>
        <w:t xml:space="preserve"> </w:t>
      </w:r>
      <w:r w:rsidRPr="00FD5F9F">
        <w:rPr>
          <w:rFonts w:ascii="Times New Roman" w:eastAsia="Times New Roman" w:hAnsi="Times New Roman" w:cs="Times New Roman"/>
          <w:sz w:val="24"/>
          <w:szCs w:val="24"/>
          <w:lang w:val="tt-RU" w:eastAsia="ru-RU"/>
        </w:rPr>
        <w:t>учреждениесе –Җәлил гомуми үсеш төрендәге 7- нче «Ләйсән» балалар бакчасы.</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val="tt-RU" w:eastAsia="ru-RU"/>
        </w:rPr>
      </w:pPr>
      <w:r w:rsidRPr="00FD5F9F">
        <w:rPr>
          <w:rFonts w:ascii="Times New Roman" w:eastAsia="Times New Roman" w:hAnsi="Times New Roman" w:cs="Times New Roman"/>
          <w:sz w:val="24"/>
          <w:szCs w:val="24"/>
          <w:lang w:eastAsia="ru-RU"/>
        </w:rPr>
        <w:t xml:space="preserve">Сокращенное наименование на татарском языке: </w:t>
      </w:r>
      <w:r w:rsidRPr="00FD5F9F">
        <w:rPr>
          <w:rFonts w:ascii="Times New Roman" w:eastAsia="Times New Roman" w:hAnsi="Times New Roman" w:cs="Times New Roman"/>
          <w:sz w:val="24"/>
          <w:szCs w:val="24"/>
          <w:lang w:val="tt-RU" w:eastAsia="ru-RU"/>
        </w:rPr>
        <w:t>МББМБУ № 7</w:t>
      </w:r>
      <w:r w:rsidRPr="00FD5F9F">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val="tt-RU" w:eastAsia="ru-RU"/>
        </w:rPr>
        <w:t>Ләйсән</w:t>
      </w:r>
      <w:r w:rsidRPr="00FD5F9F">
        <w:rPr>
          <w:rFonts w:ascii="Times New Roman" w:eastAsia="Times New Roman" w:hAnsi="Times New Roman" w:cs="Times New Roman"/>
          <w:sz w:val="24"/>
          <w:szCs w:val="24"/>
          <w:lang w:eastAsia="ru-RU"/>
        </w:rPr>
        <w:t>»</w:t>
      </w:r>
      <w:r w:rsidRPr="00FD5F9F">
        <w:rPr>
          <w:rFonts w:ascii="Times New Roman" w:eastAsia="Times New Roman" w:hAnsi="Times New Roman" w:cs="Times New Roman"/>
          <w:sz w:val="24"/>
          <w:szCs w:val="24"/>
          <w:lang w:val="tt-RU" w:eastAsia="ru-RU"/>
        </w:rPr>
        <w:t>.</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Организационно-правовая форма: бюджетное учреждение.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Тип: дошкольн</w:t>
      </w:r>
      <w:r>
        <w:rPr>
          <w:rFonts w:ascii="Times New Roman" w:eastAsia="Times New Roman" w:hAnsi="Times New Roman" w:cs="Times New Roman"/>
          <w:sz w:val="24"/>
          <w:szCs w:val="24"/>
          <w:lang w:eastAsia="ru-RU"/>
        </w:rPr>
        <w:t>ое</w:t>
      </w:r>
      <w:r w:rsidRPr="00FD5F9F">
        <w:rPr>
          <w:rFonts w:ascii="Times New Roman" w:eastAsia="Times New Roman" w:hAnsi="Times New Roman" w:cs="Times New Roman"/>
          <w:sz w:val="24"/>
          <w:szCs w:val="24"/>
          <w:lang w:eastAsia="ru-RU"/>
        </w:rPr>
        <w:t xml:space="preserve"> образовательное учреждение.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1.3. Место нахождения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Адрес: 4233</w:t>
      </w:r>
      <w:r w:rsidRPr="00F24035">
        <w:rPr>
          <w:rFonts w:ascii="Times New Roman" w:eastAsia="Times New Roman" w:hAnsi="Times New Roman" w:cs="Times New Roman"/>
          <w:sz w:val="24"/>
          <w:szCs w:val="24"/>
          <w:lang w:eastAsia="ru-RU"/>
        </w:rPr>
        <w:t>68</w:t>
      </w:r>
      <w:r w:rsidRPr="00FD5F9F">
        <w:rPr>
          <w:rFonts w:ascii="Times New Roman" w:eastAsia="Times New Roman" w:hAnsi="Times New Roman" w:cs="Times New Roman"/>
          <w:sz w:val="24"/>
          <w:szCs w:val="24"/>
          <w:lang w:eastAsia="ru-RU"/>
        </w:rPr>
        <w:t xml:space="preserve">, Республика Татарстан, Сармановский район, </w:t>
      </w:r>
      <w:r w:rsidRPr="00F24035">
        <w:rPr>
          <w:rFonts w:ascii="Times New Roman" w:eastAsia="Times New Roman" w:hAnsi="Times New Roman" w:cs="Times New Roman"/>
          <w:sz w:val="24"/>
          <w:szCs w:val="24"/>
          <w:lang w:eastAsia="ru-RU"/>
        </w:rPr>
        <w:t>п.г.т.Джалиль</w:t>
      </w:r>
      <w:r w:rsidRPr="00FD5F9F">
        <w:rPr>
          <w:rFonts w:ascii="Times New Roman" w:eastAsia="Times New Roman" w:hAnsi="Times New Roman" w:cs="Times New Roman"/>
          <w:sz w:val="24"/>
          <w:szCs w:val="24"/>
          <w:lang w:eastAsia="ru-RU"/>
        </w:rPr>
        <w:t xml:space="preserve">, улица </w:t>
      </w:r>
      <w:r w:rsidRPr="00F24035">
        <w:rPr>
          <w:rFonts w:ascii="Times New Roman" w:eastAsia="Times New Roman" w:hAnsi="Times New Roman" w:cs="Times New Roman"/>
          <w:sz w:val="24"/>
          <w:szCs w:val="24"/>
          <w:lang w:val="tt-RU" w:eastAsia="ru-RU"/>
        </w:rPr>
        <w:t>Кул Шарифа</w:t>
      </w:r>
      <w:r w:rsidRPr="00FD5F9F">
        <w:rPr>
          <w:rFonts w:ascii="Times New Roman" w:eastAsia="Times New Roman" w:hAnsi="Times New Roman" w:cs="Times New Roman"/>
          <w:sz w:val="24"/>
          <w:szCs w:val="24"/>
          <w:lang w:eastAsia="ru-RU"/>
        </w:rPr>
        <w:t xml:space="preserve">, дом </w:t>
      </w:r>
      <w:r w:rsidRPr="00F24035">
        <w:rPr>
          <w:rFonts w:ascii="Times New Roman" w:eastAsia="Times New Roman" w:hAnsi="Times New Roman" w:cs="Times New Roman"/>
          <w:sz w:val="24"/>
          <w:szCs w:val="24"/>
          <w:lang w:eastAsia="ru-RU"/>
        </w:rPr>
        <w:t>8</w:t>
      </w:r>
      <w:r w:rsidRPr="00FD5F9F">
        <w:rPr>
          <w:rFonts w:ascii="Times New Roman" w:eastAsia="Times New Roman" w:hAnsi="Times New Roman" w:cs="Times New Roman"/>
          <w:sz w:val="24"/>
          <w:szCs w:val="24"/>
          <w:lang w:eastAsia="ru-RU"/>
        </w:rPr>
        <w:t>.</w:t>
      </w:r>
    </w:p>
    <w:p w:rsidR="00A8734E" w:rsidRPr="00F24035"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Образовательная деятельность осуществляется по адрес</w:t>
      </w:r>
      <w:r w:rsidRPr="00FD5F9F">
        <w:rPr>
          <w:rFonts w:ascii="Times New Roman" w:eastAsia="Times New Roman" w:hAnsi="Times New Roman" w:cs="Times New Roman"/>
          <w:sz w:val="24"/>
          <w:szCs w:val="24"/>
          <w:lang w:val="tt-RU" w:eastAsia="ru-RU"/>
        </w:rPr>
        <w:t>у</w:t>
      </w:r>
      <w:r w:rsidRPr="00FD5F9F">
        <w:rPr>
          <w:rFonts w:ascii="Times New Roman" w:eastAsia="Times New Roman" w:hAnsi="Times New Roman" w:cs="Times New Roman"/>
          <w:sz w:val="24"/>
          <w:szCs w:val="24"/>
          <w:lang w:eastAsia="ru-RU"/>
        </w:rPr>
        <w:t xml:space="preserve">: </w:t>
      </w:r>
      <w:r w:rsidRPr="00F24035">
        <w:rPr>
          <w:rFonts w:ascii="Times New Roman" w:eastAsia="Times New Roman" w:hAnsi="Times New Roman" w:cs="Times New Roman"/>
          <w:sz w:val="24"/>
          <w:szCs w:val="24"/>
          <w:lang w:eastAsia="ru-RU"/>
        </w:rPr>
        <w:t xml:space="preserve">423368, Республика Татарстан, Сармановский район, п.г.т.Джалиль, улица </w:t>
      </w:r>
      <w:r w:rsidRPr="00F24035">
        <w:rPr>
          <w:rFonts w:ascii="Times New Roman" w:eastAsia="Times New Roman" w:hAnsi="Times New Roman" w:cs="Times New Roman"/>
          <w:sz w:val="24"/>
          <w:szCs w:val="24"/>
          <w:lang w:val="tt-RU" w:eastAsia="ru-RU"/>
        </w:rPr>
        <w:t>Кул Шарифа</w:t>
      </w:r>
      <w:r w:rsidRPr="00F24035">
        <w:rPr>
          <w:rFonts w:ascii="Times New Roman" w:eastAsia="Times New Roman" w:hAnsi="Times New Roman" w:cs="Times New Roman"/>
          <w:sz w:val="24"/>
          <w:szCs w:val="24"/>
          <w:lang w:eastAsia="ru-RU"/>
        </w:rPr>
        <w:t>, дом 8.</w:t>
      </w:r>
    </w:p>
    <w:p w:rsidR="00A8734E" w:rsidRPr="00FD5F9F" w:rsidRDefault="00A8734E" w:rsidP="00C10C02">
      <w:pPr>
        <w:widowControl w:val="0"/>
        <w:autoSpaceDE w:val="0"/>
        <w:autoSpaceDN w:val="0"/>
        <w:adjustRightInd w:val="0"/>
        <w:spacing w:after="0"/>
        <w:ind w:firstLine="567"/>
        <w:jc w:val="both"/>
        <w:rPr>
          <w:sz w:val="24"/>
          <w:szCs w:val="24"/>
        </w:rPr>
      </w:pPr>
      <w:r w:rsidRPr="00FD5F9F">
        <w:rPr>
          <w:rFonts w:ascii="Times New Roman" w:hAnsi="Times New Roman" w:cs="Times New Roman"/>
          <w:sz w:val="24"/>
          <w:szCs w:val="24"/>
          <w:lang w:eastAsia="ru-RU"/>
        </w:rPr>
        <w:t xml:space="preserve">   1.4. </w:t>
      </w:r>
      <w:r w:rsidRPr="00FD5F9F">
        <w:rPr>
          <w:rFonts w:ascii="Times New Roman" w:eastAsia="Times New Roman" w:hAnsi="Times New Roman" w:cs="Times New Roman"/>
          <w:sz w:val="24"/>
          <w:szCs w:val="24"/>
          <w:lang w:val="kk-KZ"/>
        </w:rPr>
        <w:t xml:space="preserve">Учреждение является юридическим лицом с момента государственной регистрации, имеет самостоятельный баланс, расчетный, валютный и иные счета в учреждениях банков, обладает обособленным имуществом, имеет печать со своим наименованием и наименованием вышестоящего органа управления, бланки, </w:t>
      </w:r>
      <w:r w:rsidRPr="00FD5F9F">
        <w:rPr>
          <w:rFonts w:ascii="Times New Roman" w:hAnsi="Times New Roman" w:cs="Times New Roman"/>
          <w:sz w:val="24"/>
          <w:szCs w:val="24"/>
        </w:rPr>
        <w:t xml:space="preserve">фирменное наименование </w:t>
      </w:r>
      <w:r w:rsidRPr="00FD5F9F">
        <w:rPr>
          <w:rFonts w:ascii="Times New Roman" w:eastAsia="Times New Roman" w:hAnsi="Times New Roman" w:cs="Times New Roman"/>
          <w:sz w:val="24"/>
          <w:szCs w:val="24"/>
          <w:lang w:val="kk-KZ"/>
        </w:rPr>
        <w:t>и другие реквизиты, утвержденные в установленном порядке.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Образовательная деятельность Учреждением осуществляется на основании лицензии, получаемой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Право Учреждения на осуществление образовательной деятельности возникает у Учреждения с момента выдачи ему лицензии на осуществление образовательной деятельности.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Учреждение финансируется за счет средств бюджета Республики Татарстан и бюджета муниципального образования «Сармановский муниципальный район» Республики Татарстан путем выделения субсидий на выполнение </w:t>
      </w:r>
      <w:r w:rsidR="00C53F21" w:rsidRPr="00FD5F9F">
        <w:rPr>
          <w:rFonts w:ascii="Times New Roman" w:eastAsia="Times New Roman" w:hAnsi="Times New Roman" w:cs="Times New Roman"/>
          <w:sz w:val="24"/>
          <w:szCs w:val="24"/>
          <w:lang w:eastAsia="ru-RU"/>
        </w:rPr>
        <w:t>муниципального задания</w:t>
      </w:r>
      <w:r w:rsidRPr="00FD5F9F">
        <w:rPr>
          <w:rFonts w:ascii="Times New Roman" w:eastAsia="Times New Roman" w:hAnsi="Times New Roman" w:cs="Times New Roman"/>
          <w:sz w:val="24"/>
          <w:szCs w:val="24"/>
          <w:lang w:eastAsia="ru-RU"/>
        </w:rPr>
        <w:t>, а также иных источников.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1.5. Функции и полномочия учредителя Учреждения от имени Республики Татарстан, муниципального образования «Сармановский муниципальный район» Республики Татарстан осуществляет Исполнительный комитет Сармановского муниципального района Республики Татарстан (далее - </w:t>
      </w:r>
      <w:r w:rsidRPr="00FD5F9F">
        <w:rPr>
          <w:rFonts w:ascii="Times New Roman" w:eastAsia="Times New Roman" w:hAnsi="Times New Roman" w:cs="Times New Roman"/>
          <w:sz w:val="24"/>
          <w:szCs w:val="24"/>
          <w:lang w:val="tt-RU" w:eastAsia="ru-RU"/>
        </w:rPr>
        <w:t>У</w:t>
      </w:r>
      <w:r w:rsidRPr="00FD5F9F">
        <w:rPr>
          <w:rFonts w:ascii="Times New Roman" w:eastAsia="Times New Roman" w:hAnsi="Times New Roman" w:cs="Times New Roman"/>
          <w:sz w:val="24"/>
          <w:szCs w:val="24"/>
          <w:lang w:eastAsia="ru-RU"/>
        </w:rPr>
        <w:t>чредитель).</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lastRenderedPageBreak/>
        <w:t>1.5.1. Учредитель осуществляет принятие решений:</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об утверждении устава Учреждения, изменений и дополнений в него;</w:t>
      </w:r>
    </w:p>
    <w:p w:rsidR="00A8734E" w:rsidRPr="00FD5F9F" w:rsidRDefault="00A8734E" w:rsidP="00C10C02">
      <w:pPr>
        <w:widowControl w:val="0"/>
        <w:autoSpaceDE w:val="0"/>
        <w:autoSpaceDN w:val="0"/>
        <w:adjustRightInd w:val="0"/>
        <w:spacing w:after="0"/>
        <w:jc w:val="both"/>
        <w:rPr>
          <w:rFonts w:ascii="Times New Roman" w:eastAsia="Times New Roman" w:hAnsi="Times New Roman" w:cs="Times New Roman"/>
          <w:sz w:val="24"/>
          <w:szCs w:val="24"/>
          <w:lang w:eastAsia="ru-RU"/>
        </w:rPr>
      </w:pPr>
      <w:r>
        <w:t xml:space="preserve">           </w:t>
      </w:r>
      <w:r w:rsidRPr="00FD5F9F">
        <w:rPr>
          <w:rFonts w:ascii="Times New Roman" w:eastAsia="Times New Roman" w:hAnsi="Times New Roman" w:cs="Times New Roman"/>
          <w:sz w:val="24"/>
          <w:szCs w:val="24"/>
          <w:lang w:eastAsia="ru-RU"/>
        </w:rPr>
        <w:t>- о реорганизации и ликвидации Учреждения, а также изменении его</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типа;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об утверждении годового отчета о деятельности Учреждения;</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 приостановлении предпринимательской и иной принос</w:t>
      </w:r>
      <w:r w:rsidRPr="00F24035">
        <w:rPr>
          <w:rFonts w:ascii="Times New Roman" w:eastAsia="Times New Roman" w:hAnsi="Times New Roman" w:cs="Times New Roman"/>
          <w:sz w:val="24"/>
          <w:szCs w:val="24"/>
          <w:lang w:eastAsia="ru-RU"/>
        </w:rPr>
        <w:t xml:space="preserve">ящей </w:t>
      </w:r>
      <w:r w:rsidRPr="00FD5F9F">
        <w:rPr>
          <w:rFonts w:ascii="Times New Roman" w:eastAsia="Times New Roman" w:hAnsi="Times New Roman" w:cs="Times New Roman"/>
          <w:sz w:val="24"/>
          <w:szCs w:val="24"/>
          <w:lang w:eastAsia="ru-RU"/>
        </w:rPr>
        <w:t>доход деятельности Учреждения в установленных настоящим Уставом случаях;</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 назначении руководителя - заведующего Учреждени</w:t>
      </w:r>
      <w:r w:rsidRPr="00FD5F9F">
        <w:rPr>
          <w:rFonts w:ascii="Times New Roman" w:eastAsia="Times New Roman" w:hAnsi="Times New Roman" w:cs="Times New Roman"/>
          <w:sz w:val="24"/>
          <w:szCs w:val="24"/>
          <w:lang w:val="tt-RU" w:eastAsia="ru-RU"/>
        </w:rPr>
        <w:t>ем</w:t>
      </w:r>
      <w:r w:rsidRPr="00FD5F9F">
        <w:rPr>
          <w:rFonts w:ascii="Times New Roman" w:eastAsia="Times New Roman" w:hAnsi="Times New Roman" w:cs="Times New Roman"/>
          <w:sz w:val="24"/>
          <w:szCs w:val="24"/>
          <w:lang w:eastAsia="ru-RU"/>
        </w:rPr>
        <w:t xml:space="preserve"> и прекращени</w:t>
      </w:r>
      <w:r w:rsidRPr="00F24035">
        <w:rPr>
          <w:rFonts w:ascii="Times New Roman" w:eastAsia="Times New Roman" w:hAnsi="Times New Roman" w:cs="Times New Roman"/>
          <w:sz w:val="24"/>
          <w:szCs w:val="24"/>
          <w:lang w:eastAsia="ru-RU"/>
        </w:rPr>
        <w:t>и</w:t>
      </w:r>
      <w:r w:rsidRPr="00FD5F9F">
        <w:rPr>
          <w:rFonts w:ascii="Times New Roman" w:eastAsia="Times New Roman" w:hAnsi="Times New Roman" w:cs="Times New Roman"/>
          <w:sz w:val="24"/>
          <w:szCs w:val="24"/>
          <w:lang w:eastAsia="ru-RU"/>
        </w:rPr>
        <w:t xml:space="preserve"> его полномочий, а также заключени</w:t>
      </w:r>
      <w:r w:rsidRPr="00F24035">
        <w:rPr>
          <w:rFonts w:ascii="Times New Roman" w:eastAsia="Times New Roman" w:hAnsi="Times New Roman" w:cs="Times New Roman"/>
          <w:sz w:val="24"/>
          <w:szCs w:val="24"/>
          <w:lang w:eastAsia="ru-RU"/>
        </w:rPr>
        <w:t>и</w:t>
      </w:r>
      <w:r w:rsidRPr="00FD5F9F">
        <w:rPr>
          <w:rFonts w:ascii="Times New Roman" w:eastAsia="Times New Roman" w:hAnsi="Times New Roman" w:cs="Times New Roman"/>
          <w:sz w:val="24"/>
          <w:szCs w:val="24"/>
          <w:lang w:eastAsia="ru-RU"/>
        </w:rPr>
        <w:t xml:space="preserve"> и прекращени</w:t>
      </w:r>
      <w:r w:rsidRPr="00F24035">
        <w:rPr>
          <w:rFonts w:ascii="Times New Roman" w:eastAsia="Times New Roman" w:hAnsi="Times New Roman" w:cs="Times New Roman"/>
          <w:sz w:val="24"/>
          <w:szCs w:val="24"/>
          <w:lang w:eastAsia="ru-RU"/>
        </w:rPr>
        <w:t>и</w:t>
      </w:r>
      <w:r w:rsidRPr="00FD5F9F">
        <w:rPr>
          <w:rFonts w:ascii="Times New Roman" w:eastAsia="Times New Roman" w:hAnsi="Times New Roman" w:cs="Times New Roman"/>
          <w:sz w:val="24"/>
          <w:szCs w:val="24"/>
          <w:lang w:eastAsia="ru-RU"/>
        </w:rPr>
        <w:t xml:space="preserve"> трудового договора с ним;</w:t>
      </w:r>
    </w:p>
    <w:p w:rsidR="00A8734E" w:rsidRPr="00FD5F9F" w:rsidRDefault="00A8734E" w:rsidP="00C10C02">
      <w:pPr>
        <w:pStyle w:val="ac"/>
        <w:shd w:val="clear" w:color="auto" w:fill="FFFFFF"/>
        <w:spacing w:after="0"/>
        <w:ind w:left="0" w:firstLine="567"/>
        <w:jc w:val="both"/>
        <w:rPr>
          <w:rFonts w:ascii="Times New Roman" w:eastAsia="Times New Roman" w:hAnsi="Times New Roman" w:cs="Times New Roman"/>
          <w:color w:val="000000"/>
          <w:sz w:val="24"/>
          <w:szCs w:val="24"/>
          <w:lang w:eastAsia="ru-RU"/>
        </w:rPr>
      </w:pPr>
      <w:r w:rsidRPr="00FD5F9F">
        <w:rPr>
          <w:rFonts w:ascii="Times New Roman" w:eastAsia="Times New Roman" w:hAnsi="Times New Roman" w:cs="Times New Roman"/>
          <w:color w:val="000000"/>
          <w:sz w:val="24"/>
          <w:szCs w:val="24"/>
          <w:lang w:eastAsia="ru-RU"/>
        </w:rPr>
        <w:t>- об</w:t>
      </w:r>
      <w:r w:rsidRPr="00F24035">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установлении</w:t>
      </w:r>
      <w:r w:rsidRPr="00FD5F9F">
        <w:rPr>
          <w:rFonts w:ascii="Times New Roman" w:eastAsia="Times New Roman" w:hAnsi="Times New Roman" w:cs="Times New Roman"/>
          <w:color w:val="000000"/>
          <w:sz w:val="24"/>
          <w:szCs w:val="24"/>
          <w:lang w:eastAsia="ru-RU"/>
        </w:rPr>
        <w:t xml:space="preserve"> порядка и сроков проведения аттестации кандидатов на </w:t>
      </w:r>
      <w:r w:rsidRPr="00F24035">
        <w:rPr>
          <w:rFonts w:ascii="Times New Roman" w:eastAsia="Times New Roman" w:hAnsi="Times New Roman" w:cs="Times New Roman"/>
          <w:color w:val="000000"/>
          <w:sz w:val="24"/>
          <w:szCs w:val="24"/>
          <w:lang w:eastAsia="ru-RU"/>
        </w:rPr>
        <w:t>д</w:t>
      </w:r>
      <w:r w:rsidRPr="00FD5F9F">
        <w:rPr>
          <w:rFonts w:ascii="Times New Roman" w:eastAsia="Times New Roman" w:hAnsi="Times New Roman" w:cs="Times New Roman" w:hint="eastAsia"/>
          <w:color w:val="000000"/>
          <w:sz w:val="24"/>
          <w:szCs w:val="24"/>
          <w:lang w:eastAsia="ru-RU"/>
        </w:rPr>
        <w:t>олжность</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руководителя</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Учреждения</w:t>
      </w:r>
      <w:r w:rsidRPr="00FD5F9F">
        <w:rPr>
          <w:rFonts w:ascii="Times New Roman" w:eastAsia="Times New Roman" w:hAnsi="Times New Roman" w:cs="Times New Roman"/>
          <w:color w:val="000000"/>
          <w:sz w:val="24"/>
          <w:szCs w:val="24"/>
          <w:lang w:eastAsia="ru-RU"/>
        </w:rPr>
        <w:t>;</w:t>
      </w:r>
    </w:p>
    <w:p w:rsidR="00A8734E" w:rsidRPr="00FD5F9F" w:rsidRDefault="00A8734E" w:rsidP="00C10C02">
      <w:pPr>
        <w:pStyle w:val="ac"/>
        <w:shd w:val="clear" w:color="auto" w:fill="FFFFFF"/>
        <w:spacing w:after="0"/>
        <w:ind w:left="0" w:firstLine="567"/>
        <w:rPr>
          <w:rFonts w:ascii="Times New Roman" w:eastAsia="Times New Roman" w:hAnsi="Times New Roman" w:cs="Times New Roman"/>
          <w:color w:val="000000"/>
          <w:sz w:val="24"/>
          <w:szCs w:val="24"/>
          <w:lang w:eastAsia="ru-RU"/>
        </w:rPr>
      </w:pPr>
      <w:r w:rsidRPr="00FD5F9F">
        <w:rPr>
          <w:rFonts w:ascii="Times New Roman" w:eastAsia="Times New Roman" w:hAnsi="Times New Roman" w:cs="Times New Roman"/>
          <w:color w:val="000000"/>
          <w:sz w:val="24"/>
          <w:szCs w:val="24"/>
          <w:lang w:eastAsia="ru-RU"/>
        </w:rPr>
        <w:t>- об установлении родительской платы за присмотр и уход за ребенком и ее размера;</w:t>
      </w:r>
    </w:p>
    <w:p w:rsidR="00A8734E" w:rsidRPr="00FD5F9F" w:rsidRDefault="00A8734E" w:rsidP="00C10C02">
      <w:pPr>
        <w:pStyle w:val="ac"/>
        <w:shd w:val="clear" w:color="auto" w:fill="FFFFFF"/>
        <w:spacing w:after="0"/>
        <w:ind w:left="0" w:firstLine="567"/>
        <w:jc w:val="both"/>
        <w:rPr>
          <w:rFonts w:ascii="Times New Roman" w:eastAsia="Times New Roman" w:hAnsi="Times New Roman" w:cs="Times New Roman"/>
          <w:color w:val="000000"/>
          <w:sz w:val="24"/>
          <w:szCs w:val="24"/>
          <w:lang w:eastAsia="ru-RU"/>
        </w:rPr>
      </w:pPr>
      <w:r w:rsidRPr="00FD5F9F">
        <w:rPr>
          <w:rFonts w:ascii="Times New Roman" w:eastAsia="Times New Roman" w:hAnsi="Times New Roman" w:cs="Times New Roman"/>
          <w:color w:val="000000"/>
          <w:sz w:val="24"/>
          <w:szCs w:val="24"/>
          <w:lang w:eastAsia="ru-RU"/>
        </w:rPr>
        <w:t xml:space="preserve">- о снижении родительской платы или о </w:t>
      </w:r>
      <w:r w:rsidR="00C53F21" w:rsidRPr="00F24035">
        <w:rPr>
          <w:rFonts w:ascii="Times New Roman" w:eastAsia="Times New Roman" w:hAnsi="Times New Roman" w:cs="Times New Roman"/>
          <w:color w:val="000000"/>
          <w:sz w:val="24"/>
          <w:szCs w:val="24"/>
          <w:lang w:eastAsia="ru-RU"/>
        </w:rPr>
        <w:t xml:space="preserve">невзимании </w:t>
      </w:r>
      <w:r w:rsidRPr="00FD5F9F">
        <w:rPr>
          <w:rFonts w:ascii="Times New Roman" w:eastAsia="Times New Roman" w:hAnsi="Times New Roman" w:cs="Times New Roman" w:hint="eastAsia"/>
          <w:color w:val="000000"/>
          <w:sz w:val="24"/>
          <w:szCs w:val="24"/>
          <w:lang w:eastAsia="ru-RU"/>
        </w:rPr>
        <w:t>ее</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с</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отдельных</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категорий</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родителей</w:t>
      </w:r>
      <w:r w:rsidRPr="00FD5F9F">
        <w:rPr>
          <w:rFonts w:ascii="Times New Roman" w:eastAsia="Times New Roman" w:hAnsi="Times New Roman" w:cs="Times New Roman"/>
          <w:color w:val="000000"/>
          <w:sz w:val="24"/>
          <w:szCs w:val="24"/>
          <w:lang w:eastAsia="ru-RU"/>
        </w:rPr>
        <w:t xml:space="preserve"> (законных </w:t>
      </w:r>
      <w:r w:rsidRPr="00FD5F9F">
        <w:rPr>
          <w:rFonts w:ascii="Times New Roman" w:eastAsia="Times New Roman" w:hAnsi="Times New Roman" w:cs="Times New Roman" w:hint="eastAsia"/>
          <w:color w:val="000000"/>
          <w:sz w:val="24"/>
          <w:szCs w:val="24"/>
          <w:lang w:eastAsia="ru-RU"/>
        </w:rPr>
        <w:t>представителей</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в</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определяемых</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учредителем</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случаях</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и</w:t>
      </w:r>
      <w:r w:rsidRPr="00FD5F9F">
        <w:rPr>
          <w:rFonts w:ascii="Times New Roman" w:eastAsia="Times New Roman" w:hAnsi="Times New Roman" w:cs="Times New Roman"/>
          <w:color w:val="000000"/>
          <w:sz w:val="24"/>
          <w:szCs w:val="24"/>
          <w:lang w:eastAsia="ru-RU"/>
        </w:rPr>
        <w:t xml:space="preserve"> </w:t>
      </w:r>
      <w:r w:rsidRPr="00FD5F9F">
        <w:rPr>
          <w:rFonts w:ascii="Times New Roman" w:eastAsia="Times New Roman" w:hAnsi="Times New Roman" w:cs="Times New Roman" w:hint="eastAsia"/>
          <w:color w:val="000000"/>
          <w:sz w:val="24"/>
          <w:szCs w:val="24"/>
          <w:lang w:eastAsia="ru-RU"/>
        </w:rPr>
        <w:t>порядке</w:t>
      </w:r>
      <w:r w:rsidRPr="00F24035">
        <w:rPr>
          <w:rFonts w:ascii="Times New Roman" w:eastAsia="Times New Roman" w:hAnsi="Times New Roman" w:cs="Times New Roman"/>
          <w:color w:val="000000"/>
          <w:sz w:val="24"/>
          <w:szCs w:val="24"/>
          <w:lang w:eastAsia="ru-RU"/>
        </w:rPr>
        <w:t>;</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иные полномочия в соответствии с законодательством Российской Федерации, законодательством Республики Татарстан, муниципальными правовыми актами и настоящим Уставом.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1.6. Функции и полномочия собственника имущества Учреждения от имени Республики Татарстан, муниципального образования «Сармановский муниципальный район» Республики Татарстан осуществляет Палата имущественных и земельных отношений Сармановского муниципального района Республики Татарстан (далее Собственник).</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1.6.1.Собственник принимает решения: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 передаче Учреждению на праве оперативного управления имущества, находящегося в муниципальной собственности района;</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 </w:t>
      </w:r>
      <w:r w:rsidRPr="00F24035">
        <w:rPr>
          <w:rFonts w:ascii="Times New Roman" w:eastAsia="Times New Roman" w:hAnsi="Times New Roman" w:cs="Times New Roman"/>
          <w:sz w:val="24"/>
          <w:szCs w:val="24"/>
          <w:lang w:eastAsia="ru-RU"/>
        </w:rPr>
        <w:t xml:space="preserve">о </w:t>
      </w:r>
      <w:r w:rsidRPr="00FD5F9F">
        <w:rPr>
          <w:rFonts w:ascii="Times New Roman" w:eastAsia="Times New Roman" w:hAnsi="Times New Roman" w:cs="Times New Roman"/>
          <w:sz w:val="24"/>
          <w:szCs w:val="24"/>
          <w:lang w:eastAsia="ru-RU"/>
        </w:rPr>
        <w:t>координации и регулировании деятельности Учреждения по распоряжению имуществом, закрепленным за Учреждением на праве оперативного управления в соответствии с законодательством Российской Федерации, законодательством Республики Татарстан, муниципальными правовыми актами и настоящим Уставом.</w:t>
      </w:r>
    </w:p>
    <w:p w:rsidR="00A8734E" w:rsidRPr="00FD5F9F" w:rsidRDefault="00A8734E" w:rsidP="00C10C02">
      <w:pPr>
        <w:pStyle w:val="af3"/>
        <w:spacing w:before="31" w:line="276" w:lineRule="auto"/>
        <w:ind w:left="0" w:right="-1" w:firstLine="567"/>
        <w:jc w:val="both"/>
        <w:rPr>
          <w:sz w:val="24"/>
          <w:szCs w:val="24"/>
        </w:rPr>
      </w:pPr>
      <w:r w:rsidRPr="00FD5F9F">
        <w:rPr>
          <w:sz w:val="24"/>
          <w:szCs w:val="24"/>
          <w:lang w:eastAsia="ru-RU"/>
        </w:rPr>
        <w:t xml:space="preserve">1.7. </w:t>
      </w:r>
      <w:r w:rsidRPr="00FD5F9F">
        <w:rPr>
          <w:sz w:val="24"/>
          <w:szCs w:val="24"/>
        </w:rPr>
        <w:t>Учреждение</w:t>
      </w:r>
      <w:r w:rsidRPr="00FD5F9F">
        <w:rPr>
          <w:spacing w:val="-4"/>
          <w:sz w:val="24"/>
          <w:szCs w:val="24"/>
        </w:rPr>
        <w:t xml:space="preserve"> </w:t>
      </w:r>
      <w:r w:rsidRPr="00FD5F9F">
        <w:rPr>
          <w:sz w:val="24"/>
          <w:szCs w:val="24"/>
        </w:rPr>
        <w:t>отвечает</w:t>
      </w:r>
      <w:r w:rsidRPr="00FD5F9F">
        <w:rPr>
          <w:spacing w:val="-4"/>
          <w:sz w:val="24"/>
          <w:szCs w:val="24"/>
        </w:rPr>
        <w:t xml:space="preserve"> </w:t>
      </w:r>
      <w:r w:rsidRPr="00FD5F9F">
        <w:rPr>
          <w:sz w:val="24"/>
          <w:szCs w:val="24"/>
        </w:rPr>
        <w:t>по</w:t>
      </w:r>
      <w:r w:rsidRPr="00FD5F9F">
        <w:rPr>
          <w:spacing w:val="-2"/>
          <w:sz w:val="24"/>
          <w:szCs w:val="24"/>
        </w:rPr>
        <w:t xml:space="preserve"> </w:t>
      </w:r>
      <w:r w:rsidRPr="00FD5F9F">
        <w:rPr>
          <w:sz w:val="24"/>
          <w:szCs w:val="24"/>
        </w:rPr>
        <w:t>своим</w:t>
      </w:r>
      <w:r w:rsidRPr="00FD5F9F">
        <w:rPr>
          <w:spacing w:val="-4"/>
          <w:sz w:val="24"/>
          <w:szCs w:val="24"/>
        </w:rPr>
        <w:t xml:space="preserve"> </w:t>
      </w:r>
      <w:r w:rsidRPr="00FD5F9F">
        <w:rPr>
          <w:sz w:val="24"/>
          <w:szCs w:val="24"/>
        </w:rPr>
        <w:t>обязательствам</w:t>
      </w:r>
      <w:r w:rsidRPr="00FD5F9F">
        <w:rPr>
          <w:spacing w:val="-5"/>
          <w:sz w:val="24"/>
          <w:szCs w:val="24"/>
        </w:rPr>
        <w:t xml:space="preserve"> </w:t>
      </w:r>
      <w:r w:rsidRPr="00FD5F9F">
        <w:rPr>
          <w:sz w:val="24"/>
          <w:szCs w:val="24"/>
        </w:rPr>
        <w:t>всем</w:t>
      </w:r>
      <w:r w:rsidRPr="00FD5F9F">
        <w:rPr>
          <w:spacing w:val="-5"/>
          <w:sz w:val="24"/>
          <w:szCs w:val="24"/>
        </w:rPr>
        <w:t xml:space="preserve"> </w:t>
      </w:r>
      <w:r w:rsidRPr="00FD5F9F">
        <w:rPr>
          <w:sz w:val="24"/>
          <w:szCs w:val="24"/>
        </w:rPr>
        <w:t>находящимся</w:t>
      </w:r>
      <w:r w:rsidRPr="00FD5F9F">
        <w:rPr>
          <w:spacing w:val="-4"/>
          <w:sz w:val="24"/>
          <w:szCs w:val="24"/>
        </w:rPr>
        <w:t xml:space="preserve"> </w:t>
      </w:r>
      <w:r w:rsidRPr="00FD5F9F">
        <w:rPr>
          <w:sz w:val="24"/>
          <w:szCs w:val="24"/>
        </w:rPr>
        <w:t>у</w:t>
      </w:r>
      <w:r w:rsidRPr="00FD5F9F">
        <w:rPr>
          <w:spacing w:val="-3"/>
          <w:sz w:val="24"/>
          <w:szCs w:val="24"/>
        </w:rPr>
        <w:t xml:space="preserve"> </w:t>
      </w:r>
      <w:r w:rsidRPr="00FD5F9F">
        <w:rPr>
          <w:sz w:val="24"/>
          <w:szCs w:val="24"/>
        </w:rPr>
        <w:t>него на праве оперативного управления имуществом как закрепленным за ним, так и приобретенным за счет доходов, полученных от приносящей доход деятельности, за исключением особо ценного движимого имущества, закрепленного за ним Собственником или приобретенного Учреждением за счет выделенных ему Учредителем средств, а также недвижимого имущества.</w:t>
      </w:r>
    </w:p>
    <w:p w:rsidR="00A8734E" w:rsidRPr="00FD5F9F" w:rsidRDefault="00A8734E" w:rsidP="00C10C02">
      <w:pPr>
        <w:pStyle w:val="af3"/>
        <w:spacing w:line="276" w:lineRule="auto"/>
        <w:ind w:left="0" w:firstLine="567"/>
        <w:jc w:val="both"/>
        <w:rPr>
          <w:sz w:val="24"/>
          <w:szCs w:val="24"/>
        </w:rPr>
      </w:pPr>
      <w:r w:rsidRPr="00FD5F9F">
        <w:rPr>
          <w:sz w:val="24"/>
          <w:szCs w:val="24"/>
        </w:rPr>
        <w:t>Собственник</w:t>
      </w:r>
      <w:r w:rsidRPr="00FD5F9F">
        <w:rPr>
          <w:spacing w:val="-7"/>
          <w:sz w:val="24"/>
          <w:szCs w:val="24"/>
        </w:rPr>
        <w:t xml:space="preserve"> </w:t>
      </w:r>
      <w:r w:rsidRPr="00FD5F9F">
        <w:rPr>
          <w:sz w:val="24"/>
          <w:szCs w:val="24"/>
        </w:rPr>
        <w:t>не</w:t>
      </w:r>
      <w:r w:rsidRPr="00FD5F9F">
        <w:rPr>
          <w:spacing w:val="-7"/>
          <w:sz w:val="24"/>
          <w:szCs w:val="24"/>
        </w:rPr>
        <w:t xml:space="preserve"> </w:t>
      </w:r>
      <w:r w:rsidRPr="00FD5F9F">
        <w:rPr>
          <w:sz w:val="24"/>
          <w:szCs w:val="24"/>
        </w:rPr>
        <w:t>несет</w:t>
      </w:r>
      <w:r w:rsidRPr="00FD5F9F">
        <w:rPr>
          <w:spacing w:val="-4"/>
          <w:sz w:val="24"/>
          <w:szCs w:val="24"/>
        </w:rPr>
        <w:t xml:space="preserve"> </w:t>
      </w:r>
      <w:r w:rsidRPr="00FD5F9F">
        <w:rPr>
          <w:sz w:val="24"/>
          <w:szCs w:val="24"/>
        </w:rPr>
        <w:t>ответственности</w:t>
      </w:r>
      <w:r w:rsidRPr="00FD5F9F">
        <w:rPr>
          <w:spacing w:val="-7"/>
          <w:sz w:val="24"/>
          <w:szCs w:val="24"/>
        </w:rPr>
        <w:t xml:space="preserve"> </w:t>
      </w:r>
      <w:r w:rsidRPr="00FD5F9F">
        <w:rPr>
          <w:sz w:val="24"/>
          <w:szCs w:val="24"/>
        </w:rPr>
        <w:t>по</w:t>
      </w:r>
      <w:r w:rsidRPr="00FD5F9F">
        <w:rPr>
          <w:spacing w:val="-7"/>
          <w:sz w:val="24"/>
          <w:szCs w:val="24"/>
        </w:rPr>
        <w:t xml:space="preserve"> </w:t>
      </w:r>
      <w:r w:rsidRPr="00FD5F9F">
        <w:rPr>
          <w:sz w:val="24"/>
          <w:szCs w:val="24"/>
        </w:rPr>
        <w:t>обязательствам</w:t>
      </w:r>
      <w:r w:rsidRPr="00FD5F9F">
        <w:rPr>
          <w:spacing w:val="-8"/>
          <w:sz w:val="24"/>
          <w:szCs w:val="24"/>
        </w:rPr>
        <w:t xml:space="preserve"> </w:t>
      </w:r>
      <w:r w:rsidRPr="00FD5F9F">
        <w:rPr>
          <w:spacing w:val="-2"/>
          <w:sz w:val="24"/>
          <w:szCs w:val="24"/>
        </w:rPr>
        <w:t>Учреждения.</w:t>
      </w:r>
    </w:p>
    <w:p w:rsidR="00A8734E" w:rsidRPr="00FD5F9F" w:rsidRDefault="00A8734E" w:rsidP="00C10C02">
      <w:pPr>
        <w:pStyle w:val="af3"/>
        <w:tabs>
          <w:tab w:val="left" w:pos="9355"/>
        </w:tabs>
        <w:spacing w:line="276" w:lineRule="auto"/>
        <w:ind w:left="0" w:right="-1" w:firstLine="567"/>
        <w:jc w:val="both"/>
        <w:rPr>
          <w:sz w:val="24"/>
          <w:szCs w:val="24"/>
          <w:lang w:val="ru-RU"/>
        </w:rPr>
      </w:pPr>
      <w:r w:rsidRPr="00FD5F9F">
        <w:rPr>
          <w:sz w:val="24"/>
          <w:szCs w:val="24"/>
        </w:rPr>
        <w:t>Учреждение не отвечает по обязательствам Собственника. 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w:t>
      </w:r>
      <w:r w:rsidRPr="00F24035">
        <w:rPr>
          <w:sz w:val="24"/>
          <w:szCs w:val="24"/>
          <w:lang w:val="ru-RU"/>
        </w:rPr>
        <w:t>.</w:t>
      </w:r>
    </w:p>
    <w:p w:rsidR="00A8734E" w:rsidRPr="00FD5F9F" w:rsidRDefault="00A8734E" w:rsidP="00C10C02">
      <w:pPr>
        <w:pStyle w:val="af3"/>
        <w:tabs>
          <w:tab w:val="left" w:pos="9355"/>
        </w:tabs>
        <w:spacing w:before="1" w:line="276" w:lineRule="auto"/>
        <w:ind w:left="0" w:right="-1" w:firstLine="567"/>
        <w:jc w:val="both"/>
        <w:rPr>
          <w:sz w:val="24"/>
          <w:szCs w:val="24"/>
          <w:lang w:val="ru-RU"/>
        </w:rPr>
      </w:pPr>
      <w:r w:rsidRPr="00FD5F9F">
        <w:rPr>
          <w:sz w:val="24"/>
          <w:szCs w:val="24"/>
        </w:rPr>
        <w:t>Учреждение от своего имени приобретает имущественные и личные неимущественные права и несет обязанности, выступает истцом и ответчиком в суде</w:t>
      </w:r>
      <w:r w:rsidRPr="00FD5F9F">
        <w:rPr>
          <w:spacing w:val="-1"/>
          <w:sz w:val="24"/>
          <w:szCs w:val="24"/>
        </w:rPr>
        <w:t xml:space="preserve"> </w:t>
      </w:r>
      <w:r w:rsidRPr="00FD5F9F">
        <w:rPr>
          <w:sz w:val="24"/>
          <w:szCs w:val="24"/>
        </w:rPr>
        <w:t>общей юрисдикции и арбитражном суде в соответствии с</w:t>
      </w:r>
      <w:r w:rsidRPr="00FD5F9F">
        <w:rPr>
          <w:spacing w:val="-1"/>
          <w:sz w:val="24"/>
          <w:szCs w:val="24"/>
        </w:rPr>
        <w:t xml:space="preserve"> </w:t>
      </w:r>
      <w:r w:rsidRPr="00FD5F9F">
        <w:rPr>
          <w:sz w:val="24"/>
          <w:szCs w:val="24"/>
        </w:rPr>
        <w:t>действующим законодательством Российской Федерации</w:t>
      </w:r>
      <w:r w:rsidRPr="00F24035">
        <w:rPr>
          <w:sz w:val="24"/>
          <w:szCs w:val="24"/>
          <w:lang w:val="ru-RU"/>
        </w:rPr>
        <w:t>.</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val="kk-KZ" w:eastAsia="ru-RU"/>
        </w:rPr>
      </w:pPr>
      <w:r w:rsidRPr="00FD5F9F">
        <w:rPr>
          <w:rFonts w:ascii="Times New Roman" w:hAnsi="Times New Roman" w:cs="Times New Roman"/>
          <w:sz w:val="24"/>
          <w:szCs w:val="24"/>
        </w:rPr>
        <w:lastRenderedPageBreak/>
        <w:t>Учреждение действует на основании Гражданского кодекса Российской Федерации, Федерального закона от 12 января 1996 года №7-ФЗ «О некоммерческих</w:t>
      </w:r>
      <w:r w:rsidRPr="00FD5F9F">
        <w:rPr>
          <w:rFonts w:ascii="Times New Roman" w:hAnsi="Times New Roman" w:cs="Times New Roman"/>
          <w:spacing w:val="38"/>
          <w:sz w:val="24"/>
          <w:szCs w:val="24"/>
        </w:rPr>
        <w:t xml:space="preserve"> </w:t>
      </w:r>
      <w:r w:rsidRPr="00FD5F9F">
        <w:rPr>
          <w:rFonts w:ascii="Times New Roman" w:hAnsi="Times New Roman" w:cs="Times New Roman"/>
          <w:sz w:val="24"/>
          <w:szCs w:val="24"/>
        </w:rPr>
        <w:t>организациях»,</w:t>
      </w:r>
      <w:r w:rsidRPr="00FD5F9F">
        <w:rPr>
          <w:rFonts w:ascii="Times New Roman" w:hAnsi="Times New Roman" w:cs="Times New Roman"/>
          <w:spacing w:val="37"/>
          <w:sz w:val="24"/>
          <w:szCs w:val="24"/>
        </w:rPr>
        <w:t xml:space="preserve"> </w:t>
      </w:r>
      <w:r w:rsidRPr="00F24035">
        <w:rPr>
          <w:rFonts w:ascii="Times New Roman" w:hAnsi="Times New Roman" w:cs="Times New Roman"/>
          <w:sz w:val="24"/>
          <w:szCs w:val="24"/>
        </w:rPr>
        <w:t>руководствуется иными нормативными правовыми актами Российской Федерации, Республики Татарстан и настоящего Устава.</w:t>
      </w:r>
    </w:p>
    <w:p w:rsidR="00A8734E" w:rsidRPr="00FD5F9F" w:rsidRDefault="00A8734E" w:rsidP="00C10C02">
      <w:pPr>
        <w:widowControl w:val="0"/>
        <w:autoSpaceDE w:val="0"/>
        <w:autoSpaceDN w:val="0"/>
        <w:adjustRightInd w:val="0"/>
        <w:spacing w:after="0"/>
        <w:ind w:right="141"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1.8. Основной</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целью деятельности Учреждения является</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осуществление образовательной деятельности по</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образовательным программам дошкольного образования, присмотр и уход за детьми.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1.9.     Учреждение не имеет филиалов и представительств.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1.10. Организация охраны здоровья воспитанников и оказание первичной медико-санитарной помощи воспитанникам (за исключением прохождения периодических медицинских осмотров и диспансеризации) осуществляется Учреждением.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1.11. Учреждение при реализации образовательных программ создает условия для охраны здоровья воспитанников, в т</w:t>
      </w:r>
      <w:r w:rsidRPr="00F24035">
        <w:rPr>
          <w:rFonts w:ascii="Times New Roman" w:eastAsia="Times New Roman" w:hAnsi="Times New Roman" w:cs="Times New Roman"/>
          <w:sz w:val="24"/>
          <w:szCs w:val="24"/>
          <w:lang w:eastAsia="ru-RU"/>
        </w:rPr>
        <w:t xml:space="preserve">ом </w:t>
      </w:r>
      <w:r w:rsidRPr="00FD5F9F">
        <w:rPr>
          <w:rFonts w:ascii="Times New Roman" w:eastAsia="Times New Roman" w:hAnsi="Times New Roman" w:cs="Times New Roman"/>
          <w:sz w:val="24"/>
          <w:szCs w:val="24"/>
          <w:lang w:eastAsia="ru-RU"/>
        </w:rPr>
        <w:t>ч</w:t>
      </w:r>
      <w:r w:rsidRPr="00F24035">
        <w:rPr>
          <w:rFonts w:ascii="Times New Roman" w:eastAsia="Times New Roman" w:hAnsi="Times New Roman" w:cs="Times New Roman"/>
          <w:sz w:val="24"/>
          <w:szCs w:val="24"/>
          <w:lang w:eastAsia="ru-RU"/>
        </w:rPr>
        <w:t>исле</w:t>
      </w:r>
      <w:r w:rsidRPr="00FD5F9F">
        <w:rPr>
          <w:rFonts w:ascii="Times New Roman" w:eastAsia="Times New Roman" w:hAnsi="Times New Roman" w:cs="Times New Roman"/>
          <w:sz w:val="24"/>
          <w:szCs w:val="24"/>
          <w:lang w:eastAsia="ru-RU"/>
        </w:rPr>
        <w:t xml:space="preserve"> обеспечивает:</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текущий контроль за состоянием здоровья воспитанников;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соблюдение государственных санитарно-эпидемиологических правил и нормативов;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пропаганду и обучение навыкам здорового образа жизни, требованиям охраны труда.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1.12. Работники Учреждения обязаны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1.13. Организация питания в Учреждении возлагается на Учреждение. Для приготовления и хранения пищи в Учреждении действует пищеблок в специально для этих целей помещении.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1.14.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center"/>
        <w:rPr>
          <w:rFonts w:ascii="Times New Roman" w:eastAsia="Times New Roman" w:hAnsi="Times New Roman" w:cs="Times New Roman"/>
          <w:b/>
          <w:bCs/>
          <w:color w:val="26282F"/>
          <w:sz w:val="24"/>
          <w:szCs w:val="24"/>
          <w:lang w:eastAsia="ru-RU"/>
        </w:rPr>
      </w:pPr>
      <w:r w:rsidRPr="00FD5F9F">
        <w:rPr>
          <w:rFonts w:ascii="Times New Roman" w:eastAsia="Times New Roman" w:hAnsi="Times New Roman" w:cs="Times New Roman"/>
          <w:b/>
          <w:bCs/>
          <w:color w:val="26282F"/>
          <w:sz w:val="24"/>
          <w:szCs w:val="24"/>
          <w:lang w:eastAsia="ru-RU"/>
        </w:rPr>
        <w:t>II. Предмет, цели и виды деятельности Учреждения</w:t>
      </w:r>
    </w:p>
    <w:p w:rsidR="00A8734E" w:rsidRPr="00FD5F9F" w:rsidRDefault="00A8734E" w:rsidP="00C10C02">
      <w:pPr>
        <w:widowControl w:val="0"/>
        <w:autoSpaceDE w:val="0"/>
        <w:autoSpaceDN w:val="0"/>
        <w:adjustRightInd w:val="0"/>
        <w:spacing w:after="0"/>
        <w:ind w:firstLine="567"/>
        <w:jc w:val="center"/>
        <w:rPr>
          <w:rFonts w:ascii="Times New Roman" w:eastAsia="Times New Roman" w:hAnsi="Times New Roman" w:cs="Times New Roman"/>
          <w:bCs/>
          <w:color w:val="26282F"/>
          <w:sz w:val="24"/>
          <w:szCs w:val="24"/>
          <w:lang w:eastAsia="ru-RU"/>
        </w:rPr>
      </w:pP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2.1. Основной целью деятельности Учреждения является осуществление образовательной деятельности по основной </w:t>
      </w:r>
      <w:r w:rsidRPr="00F24035">
        <w:rPr>
          <w:rFonts w:ascii="Times New Roman" w:hAnsi="Times New Roman" w:cs="Times New Roman"/>
          <w:sz w:val="24"/>
          <w:szCs w:val="24"/>
        </w:rPr>
        <w:t>обще</w:t>
      </w:r>
      <w:r w:rsidRPr="00FD5F9F">
        <w:rPr>
          <w:rFonts w:ascii="Times New Roman" w:hAnsi="Times New Roman" w:cs="Times New Roman"/>
          <w:sz w:val="24"/>
          <w:szCs w:val="24"/>
        </w:rPr>
        <w:t>образовательной программе</w:t>
      </w:r>
      <w:r w:rsidRPr="00F24035">
        <w:rPr>
          <w:rFonts w:ascii="Times New Roman" w:hAnsi="Times New Roman" w:cs="Times New Roman"/>
          <w:sz w:val="24"/>
          <w:szCs w:val="24"/>
        </w:rPr>
        <w:t xml:space="preserve"> – образовательной программе</w:t>
      </w:r>
      <w:r w:rsidRPr="00FD5F9F">
        <w:rPr>
          <w:rFonts w:ascii="Times New Roman" w:hAnsi="Times New Roman" w:cs="Times New Roman"/>
          <w:sz w:val="24"/>
          <w:szCs w:val="24"/>
        </w:rPr>
        <w:t xml:space="preserve"> дошкольного образования</w:t>
      </w:r>
      <w:r w:rsidRPr="00FD5F9F">
        <w:rPr>
          <w:rFonts w:ascii="Times New Roman" w:hAnsi="Times New Roman" w:cs="Times New Roman"/>
          <w:spacing w:val="-2"/>
          <w:sz w:val="24"/>
          <w:szCs w:val="24"/>
        </w:rPr>
        <w:t>.</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2.2. Предметом деятельности Учреждения является оказание услуг, выполнение работ в сфере образования, направленные на достижение целей создания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2.3. Основным видом деятельности Учреждения является «Образование и наука».</w:t>
      </w:r>
    </w:p>
    <w:p w:rsidR="00A8734E" w:rsidRPr="00FD5F9F" w:rsidRDefault="00A8734E" w:rsidP="00C10C02">
      <w:pPr>
        <w:pStyle w:val="a3"/>
        <w:ind w:firstLine="567"/>
        <w:jc w:val="both"/>
        <w:rPr>
          <w:rFonts w:ascii="Times New Roman" w:hAnsi="Times New Roman" w:cs="Times New Roman"/>
          <w:spacing w:val="-2"/>
          <w:sz w:val="24"/>
          <w:szCs w:val="24"/>
        </w:rPr>
      </w:pPr>
      <w:r w:rsidRPr="00FD5F9F">
        <w:rPr>
          <w:rFonts w:ascii="Times New Roman" w:hAnsi="Times New Roman" w:cs="Times New Roman"/>
          <w:spacing w:val="-10"/>
          <w:sz w:val="24"/>
          <w:szCs w:val="24"/>
        </w:rPr>
        <w:t>2.4. В</w:t>
      </w:r>
      <w:r w:rsidRPr="00F24035">
        <w:rPr>
          <w:rFonts w:ascii="Times New Roman" w:hAnsi="Times New Roman" w:cs="Times New Roman"/>
          <w:sz w:val="24"/>
          <w:szCs w:val="24"/>
        </w:rPr>
        <w:t xml:space="preserve"> </w:t>
      </w:r>
      <w:r w:rsidRPr="00FD5F9F">
        <w:rPr>
          <w:rFonts w:ascii="Times New Roman" w:hAnsi="Times New Roman" w:cs="Times New Roman"/>
          <w:spacing w:val="-2"/>
          <w:sz w:val="24"/>
          <w:szCs w:val="24"/>
        </w:rPr>
        <w:t>соответствии</w:t>
      </w:r>
      <w:r w:rsidRPr="00F24035">
        <w:rPr>
          <w:rFonts w:ascii="Times New Roman" w:hAnsi="Times New Roman" w:cs="Times New Roman"/>
          <w:sz w:val="24"/>
          <w:szCs w:val="24"/>
        </w:rPr>
        <w:t xml:space="preserve"> </w:t>
      </w:r>
      <w:r w:rsidRPr="00FD5F9F">
        <w:rPr>
          <w:rFonts w:ascii="Times New Roman" w:hAnsi="Times New Roman" w:cs="Times New Roman"/>
          <w:spacing w:val="-10"/>
          <w:sz w:val="24"/>
          <w:szCs w:val="24"/>
        </w:rPr>
        <w:t>с</w:t>
      </w:r>
      <w:r w:rsidRPr="00FD5F9F">
        <w:rPr>
          <w:rFonts w:ascii="Times New Roman" w:hAnsi="Times New Roman" w:cs="Times New Roman"/>
          <w:sz w:val="24"/>
          <w:szCs w:val="24"/>
        </w:rPr>
        <w:tab/>
      </w:r>
      <w:r w:rsidRPr="00FD5F9F">
        <w:rPr>
          <w:rFonts w:ascii="Times New Roman" w:hAnsi="Times New Roman" w:cs="Times New Roman"/>
          <w:spacing w:val="-2"/>
          <w:sz w:val="24"/>
          <w:szCs w:val="24"/>
        </w:rPr>
        <w:t>основным</w:t>
      </w:r>
      <w:r w:rsidRPr="00F24035">
        <w:rPr>
          <w:rFonts w:ascii="Times New Roman" w:hAnsi="Times New Roman" w:cs="Times New Roman"/>
          <w:sz w:val="24"/>
          <w:szCs w:val="24"/>
        </w:rPr>
        <w:t xml:space="preserve"> </w:t>
      </w:r>
      <w:r w:rsidRPr="00FD5F9F">
        <w:rPr>
          <w:rFonts w:ascii="Times New Roman" w:hAnsi="Times New Roman" w:cs="Times New Roman"/>
          <w:spacing w:val="-2"/>
          <w:sz w:val="24"/>
          <w:szCs w:val="24"/>
        </w:rPr>
        <w:t>видом деятельности Учреждение в установленном законодательством</w:t>
      </w:r>
      <w:r w:rsidRPr="00FD5F9F">
        <w:rPr>
          <w:rFonts w:ascii="Times New Roman" w:hAnsi="Times New Roman" w:cs="Times New Roman"/>
          <w:sz w:val="24"/>
          <w:szCs w:val="24"/>
        </w:rPr>
        <w:tab/>
      </w:r>
      <w:r w:rsidRPr="00FD5F9F">
        <w:rPr>
          <w:rFonts w:ascii="Times New Roman" w:hAnsi="Times New Roman" w:cs="Times New Roman"/>
          <w:spacing w:val="-2"/>
          <w:sz w:val="24"/>
          <w:szCs w:val="24"/>
        </w:rPr>
        <w:t>порядке,</w:t>
      </w:r>
      <w:r w:rsidRPr="00FD5F9F">
        <w:rPr>
          <w:rFonts w:ascii="Times New Roman" w:hAnsi="Times New Roman" w:cs="Times New Roman"/>
          <w:spacing w:val="-10"/>
          <w:sz w:val="24"/>
          <w:szCs w:val="24"/>
        </w:rPr>
        <w:t xml:space="preserve"> в</w:t>
      </w:r>
      <w:r w:rsidRPr="00FD5F9F">
        <w:rPr>
          <w:rFonts w:ascii="Times New Roman" w:hAnsi="Times New Roman" w:cs="Times New Roman"/>
          <w:sz w:val="24"/>
          <w:szCs w:val="24"/>
        </w:rPr>
        <w:tab/>
      </w:r>
      <w:r w:rsidRPr="00FD5F9F">
        <w:rPr>
          <w:rFonts w:ascii="Times New Roman" w:hAnsi="Times New Roman" w:cs="Times New Roman"/>
          <w:spacing w:val="-2"/>
          <w:sz w:val="24"/>
          <w:szCs w:val="24"/>
        </w:rPr>
        <w:t>рамках государственного (муниципального) задания, оказывает следующие государственные (муниципальные) услуги: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pacing w:val="-10"/>
          <w:sz w:val="24"/>
          <w:szCs w:val="24"/>
        </w:rPr>
        <w:t xml:space="preserve">- реализация основных </w:t>
      </w:r>
      <w:r w:rsidRPr="00F24035">
        <w:rPr>
          <w:rFonts w:ascii="Times New Roman" w:hAnsi="Times New Roman" w:cs="Times New Roman"/>
          <w:spacing w:val="-10"/>
          <w:sz w:val="24"/>
          <w:szCs w:val="24"/>
        </w:rPr>
        <w:t>обще</w:t>
      </w:r>
      <w:r w:rsidRPr="00FD5F9F">
        <w:rPr>
          <w:rFonts w:ascii="Times New Roman" w:hAnsi="Times New Roman" w:cs="Times New Roman"/>
          <w:spacing w:val="-10"/>
          <w:sz w:val="24"/>
          <w:szCs w:val="24"/>
        </w:rPr>
        <w:t xml:space="preserve">образовательных программ </w:t>
      </w:r>
      <w:r w:rsidRPr="00F24035">
        <w:rPr>
          <w:rFonts w:ascii="Times New Roman" w:hAnsi="Times New Roman" w:cs="Times New Roman"/>
          <w:spacing w:val="-10"/>
          <w:sz w:val="24"/>
          <w:szCs w:val="24"/>
        </w:rPr>
        <w:t xml:space="preserve">– образовательная программа </w:t>
      </w:r>
      <w:r w:rsidRPr="00FD5F9F">
        <w:rPr>
          <w:rFonts w:ascii="Times New Roman" w:hAnsi="Times New Roman" w:cs="Times New Roman"/>
          <w:spacing w:val="-10"/>
          <w:sz w:val="24"/>
          <w:szCs w:val="24"/>
        </w:rPr>
        <w:t xml:space="preserve">дошкольного образования; </w:t>
      </w:r>
      <w:r w:rsidRPr="00FD5F9F">
        <w:rPr>
          <w:rFonts w:ascii="Times New Roman" w:hAnsi="Times New Roman" w:cs="Times New Roman"/>
          <w:sz w:val="24"/>
          <w:szCs w:val="24"/>
        </w:rPr>
        <w:t>адаптированная образовательная программа дошкольного образования;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реализация дополнительных общеразвивающих программ.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lastRenderedPageBreak/>
        <w:t>2.5. Кроме осуществления деятельности на основании государственного (муниципального) задания Учредителя, Учреждение по своему усмотрению вправе</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выполнять</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работы,</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оказывать</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услуги,</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относящиеся</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к</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его</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основному(ым) виду(ам)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в том числе:</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а) государственные (муниципальные) услуги (работы), названные в уставе при их предоставлении сверх государственного (муниципального) </w:t>
      </w:r>
      <w:r w:rsidRPr="00FD5F9F">
        <w:rPr>
          <w:rFonts w:ascii="Times New Roman" w:hAnsi="Times New Roman" w:cs="Times New Roman"/>
          <w:spacing w:val="-2"/>
          <w:sz w:val="24"/>
          <w:szCs w:val="24"/>
        </w:rPr>
        <w:t>задания;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б) услуги, не входящие в перечень государственных (муниципальных) услуг, являющиеся дополнительными к государственным (муниципальным) услугам, в пределах основных видов деятельности:</w:t>
      </w:r>
    </w:p>
    <w:p w:rsidR="00A8734E" w:rsidRPr="00FD5F9F" w:rsidRDefault="00A8734E" w:rsidP="00C10C02">
      <w:pPr>
        <w:pStyle w:val="a3"/>
        <w:ind w:firstLine="567"/>
        <w:jc w:val="both"/>
        <w:rPr>
          <w:rFonts w:ascii="Times New Roman" w:hAnsi="Times New Roman" w:cs="Times New Roman"/>
          <w:sz w:val="24"/>
          <w:szCs w:val="24"/>
          <w:lang w:val="kk-KZ"/>
        </w:rPr>
      </w:pPr>
      <w:r w:rsidRPr="00FD5F9F">
        <w:rPr>
          <w:rFonts w:ascii="Times New Roman" w:hAnsi="Times New Roman" w:cs="Times New Roman"/>
          <w:sz w:val="24"/>
          <w:szCs w:val="24"/>
          <w:lang w:val="kk-KZ"/>
        </w:rPr>
        <w:t>- дополнительное образование детей и взрослых.</w:t>
      </w:r>
    </w:p>
    <w:p w:rsidR="00A8734E" w:rsidRPr="00FD5F9F" w:rsidRDefault="00A8734E" w:rsidP="00C10C02">
      <w:pPr>
        <w:pStyle w:val="a3"/>
        <w:ind w:firstLine="567"/>
        <w:jc w:val="both"/>
        <w:rPr>
          <w:rFonts w:ascii="Times New Roman" w:hAnsi="Times New Roman" w:cs="Times New Roman"/>
          <w:sz w:val="24"/>
          <w:szCs w:val="24"/>
          <w:lang w:val="kk-KZ"/>
        </w:rPr>
      </w:pPr>
      <w:r w:rsidRPr="00FD5F9F">
        <w:rPr>
          <w:rFonts w:ascii="Times New Roman" w:hAnsi="Times New Roman" w:cs="Times New Roman"/>
          <w:sz w:val="24"/>
          <w:szCs w:val="24"/>
          <w:lang w:val="kk-KZ"/>
        </w:rPr>
        <w:t>2.6. Учреждение может осуществлять предпринимательскую и иную не запрещенную действующим законодательством деятельность, если это предусмотрено их уставами лишь постольку, покольку это служит достижению цели (ей), ради которой(ых) оно создано и соответствует указанной(ым) цели(ям).</w:t>
      </w:r>
    </w:p>
    <w:p w:rsidR="00A8734E" w:rsidRPr="00FD5F9F" w:rsidRDefault="00A8734E" w:rsidP="00C10C02">
      <w:pPr>
        <w:pStyle w:val="a3"/>
        <w:ind w:firstLine="567"/>
        <w:jc w:val="both"/>
        <w:rPr>
          <w:rFonts w:ascii="Times New Roman" w:hAnsi="Times New Roman" w:cs="Times New Roman"/>
          <w:sz w:val="24"/>
          <w:szCs w:val="24"/>
          <w:lang w:val="kk-KZ"/>
        </w:rPr>
      </w:pPr>
      <w:r w:rsidRPr="00FD5F9F">
        <w:rPr>
          <w:rFonts w:ascii="Times New Roman" w:hAnsi="Times New Roman" w:cs="Times New Roman"/>
          <w:sz w:val="24"/>
          <w:szCs w:val="24"/>
          <w:lang w:val="kk-KZ"/>
        </w:rPr>
        <w:t>К предпринимательской и иной приносящей доход деятельности Учреждения относится:</w:t>
      </w:r>
    </w:p>
    <w:p w:rsidR="00A8734E" w:rsidRPr="00FD5F9F" w:rsidRDefault="00A8734E" w:rsidP="00C10C02">
      <w:pPr>
        <w:pStyle w:val="a3"/>
        <w:numPr>
          <w:ilvl w:val="0"/>
          <w:numId w:val="7"/>
        </w:numPr>
        <w:spacing w:line="276" w:lineRule="auto"/>
        <w:ind w:left="0" w:firstLine="567"/>
        <w:jc w:val="both"/>
        <w:rPr>
          <w:rFonts w:ascii="Times New Roman" w:hAnsi="Times New Roman" w:cs="Times New Roman"/>
          <w:sz w:val="24"/>
          <w:szCs w:val="24"/>
          <w:lang w:val="kk-KZ"/>
        </w:rPr>
      </w:pPr>
      <w:r w:rsidRPr="00FD5F9F">
        <w:rPr>
          <w:rFonts w:ascii="Times New Roman" w:hAnsi="Times New Roman" w:cs="Times New Roman"/>
          <w:sz w:val="24"/>
          <w:szCs w:val="24"/>
          <w:lang w:val="kk-KZ"/>
        </w:rPr>
        <w:t>о</w:t>
      </w:r>
      <w:r w:rsidRPr="00F24035">
        <w:rPr>
          <w:rFonts w:ascii="Times New Roman" w:hAnsi="Times New Roman" w:cs="Times New Roman"/>
          <w:sz w:val="24"/>
          <w:szCs w:val="24"/>
          <w:lang w:val="kk-KZ"/>
        </w:rPr>
        <w:t>с</w:t>
      </w:r>
      <w:r w:rsidRPr="00FD5F9F">
        <w:rPr>
          <w:rFonts w:ascii="Times New Roman" w:hAnsi="Times New Roman" w:cs="Times New Roman"/>
          <w:sz w:val="24"/>
          <w:szCs w:val="24"/>
          <w:lang w:val="kk-KZ"/>
        </w:rPr>
        <w:t xml:space="preserve">уществление платных дополнительных образовательных услуг для детей и взрослых. </w:t>
      </w:r>
    </w:p>
    <w:p w:rsidR="00A8734E" w:rsidRPr="00FD5F9F" w:rsidRDefault="00A8734E" w:rsidP="00C10C02">
      <w:pPr>
        <w:pStyle w:val="a3"/>
        <w:ind w:firstLine="567"/>
        <w:jc w:val="both"/>
        <w:rPr>
          <w:rFonts w:ascii="Times New Roman" w:hAnsi="Times New Roman" w:cs="Times New Roman"/>
          <w:sz w:val="24"/>
          <w:szCs w:val="24"/>
          <w:lang w:val="kk-KZ"/>
        </w:rPr>
      </w:pPr>
      <w:r w:rsidRPr="00FD5F9F">
        <w:rPr>
          <w:rFonts w:ascii="Times New Roman" w:hAnsi="Times New Roman" w:cs="Times New Roman"/>
          <w:sz w:val="24"/>
          <w:szCs w:val="24"/>
        </w:rPr>
        <w:t>2.7. Государственное</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(муниципальное)</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задание</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для</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Учреждения</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формируется и</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утверждается</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Учредителем</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Учреждения</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порядке,</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определенном</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Кабинетом Министров Республики Татарстан (органом местного самоуправления) в соответствии с предусмотренным(и) настоящим Уставом основным(и) видом(ами) деятельности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Учреждение осуществляет в соответствии с государственным (муниципальным) заданием деятельность, связанную с выполнением работ, оказанием услуг, относящихся к его основным видам деятельности.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Учреждение не вправе отказаться от выполнения государственного (муниципального) задания.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2.8. Право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федеральным законодательством.</w:t>
      </w:r>
    </w:p>
    <w:p w:rsidR="00A8734E" w:rsidRPr="00FD5F9F" w:rsidRDefault="00A8734E" w:rsidP="00C10C02">
      <w:pPr>
        <w:pStyle w:val="a3"/>
        <w:ind w:firstLine="567"/>
        <w:jc w:val="both"/>
        <w:rPr>
          <w:rFonts w:ascii="Times New Roman" w:hAnsi="Times New Roman" w:cs="Times New Roman"/>
          <w:b/>
          <w:lang w:val="kk-KZ"/>
        </w:rPr>
      </w:pPr>
    </w:p>
    <w:p w:rsidR="00A8734E" w:rsidRPr="00FD5F9F" w:rsidRDefault="00A8734E" w:rsidP="00C10C02">
      <w:pPr>
        <w:ind w:right="23" w:firstLine="567"/>
        <w:jc w:val="both"/>
        <w:rPr>
          <w:rFonts w:ascii="Times New Roman" w:eastAsia="Times New Roman" w:hAnsi="Times New Roman" w:cs="Times New Roman"/>
          <w:b/>
          <w:bCs/>
          <w:color w:val="26282F"/>
          <w:sz w:val="24"/>
          <w:szCs w:val="24"/>
          <w:lang w:eastAsia="ru-RU"/>
        </w:rPr>
      </w:pPr>
      <w:r w:rsidRPr="00FD5F9F">
        <w:rPr>
          <w:rFonts w:ascii="Times New Roman" w:eastAsia="Times New Roman" w:hAnsi="Times New Roman" w:cs="Times New Roman"/>
          <w:b/>
          <w:bCs/>
          <w:color w:val="26282F"/>
          <w:sz w:val="24"/>
          <w:szCs w:val="24"/>
          <w:lang w:eastAsia="ru-RU"/>
        </w:rPr>
        <w:t>III. Компетенция, права, обязанности и ответственность Учреждения</w:t>
      </w:r>
    </w:p>
    <w:p w:rsidR="00A8734E" w:rsidRPr="00FD5F9F" w:rsidRDefault="00A8734E" w:rsidP="00C10C02">
      <w:pPr>
        <w:pStyle w:val="aa"/>
        <w:shd w:val="clear" w:color="auto" w:fill="FFFFFF"/>
        <w:spacing w:before="210" w:beforeAutospacing="0" w:after="0" w:afterAutospacing="0" w:line="276" w:lineRule="auto"/>
        <w:ind w:firstLine="567"/>
        <w:jc w:val="both"/>
        <w:rPr>
          <w:color w:val="000000"/>
        </w:rPr>
      </w:pPr>
      <w:r w:rsidRPr="00FD5F9F">
        <w:rPr>
          <w:color w:val="000000"/>
        </w:rPr>
        <w:t>3.1. К компетенции Учреждения относятся: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9" w:history="1">
        <w:r w:rsidRPr="00FD5F9F">
          <w:rPr>
            <w:rStyle w:val="af0"/>
            <w:rFonts w:ascii="Times New Roman" w:hAnsi="Times New Roman" w:cs="Times New Roman"/>
            <w:color w:val="auto"/>
            <w:sz w:val="24"/>
            <w:szCs w:val="24"/>
            <w:u w:val="none"/>
          </w:rPr>
          <w:t>стандартами</w:t>
        </w:r>
      </w:hyperlink>
      <w:r w:rsidRPr="00FD5F9F">
        <w:rPr>
          <w:rFonts w:ascii="Times New Roman" w:hAnsi="Times New Roman" w:cs="Times New Roman"/>
          <w:sz w:val="24"/>
          <w:szCs w:val="24"/>
        </w:rPr>
        <w:t>, федеральными государственными требованиями, образовательными стандартами;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lastRenderedPageBreak/>
        <w:t>5) прием на работу работников, заключение с ними и расторжение трудовых договоров, если иное не установлено Федеральным законом №273-ФЗ, распределение должностных обязанностей, создание условий и организация дополнительного профессионального образования работников;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6) разработка и утверждение образовательных программ Учреждения;     </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7</w:t>
      </w:r>
      <w:r w:rsidRPr="00FD5F9F">
        <w:rPr>
          <w:rFonts w:ascii="Times New Roman" w:hAnsi="Times New Roman" w:cs="Times New Roman"/>
          <w:sz w:val="24"/>
          <w:szCs w:val="24"/>
        </w:rPr>
        <w:t>) разработка и утверждение по согласованию с Учредителем программы развития Учреждения, если иное не установлено Федеральным законом №273-ФЗ;</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8) прием обучающихся в Учреждение;</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9)</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определение списка учебных пособий, допущенных к использованию при реализации указанных образовательных программ;</w:t>
      </w:r>
    </w:p>
    <w:p w:rsidR="00A8734E" w:rsidRPr="00FD5F9F" w:rsidRDefault="00A8734E" w:rsidP="00C10C02">
      <w:pPr>
        <w:pStyle w:val="a3"/>
        <w:ind w:firstLine="567"/>
        <w:jc w:val="both"/>
        <w:rPr>
          <w:color w:val="000000"/>
          <w:sz w:val="24"/>
          <w:szCs w:val="24"/>
        </w:rPr>
      </w:pPr>
      <w:r w:rsidRPr="00FD5F9F">
        <w:rPr>
          <w:rFonts w:ascii="Times New Roman" w:hAnsi="Times New Roman" w:cs="Times New Roman"/>
          <w:color w:val="000000"/>
          <w:sz w:val="24"/>
          <w:szCs w:val="24"/>
        </w:rPr>
        <w:t>10)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11) использование и совершенствование методов обучения и воспитания, образовательных технологий, электронного обучения;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12) проведение самообследования, обеспечение функционирования внутренней системы оценки качества образования;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13) создание необходимых условий для охраны и укрепления здоровья, организации питания обучающихся и работников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14) создание условий для занятия обучающимися физической культурой;</w:t>
      </w:r>
    </w:p>
    <w:p w:rsidR="00A8734E" w:rsidRPr="00FD5F9F" w:rsidRDefault="00A8734E" w:rsidP="00C10C02">
      <w:pPr>
        <w:pStyle w:val="a3"/>
        <w:ind w:firstLine="567"/>
        <w:jc w:val="both"/>
        <w:rPr>
          <w:color w:val="000000"/>
          <w:sz w:val="24"/>
          <w:szCs w:val="24"/>
        </w:rPr>
      </w:pPr>
      <w:r w:rsidRPr="00FD5F9F">
        <w:rPr>
          <w:rFonts w:ascii="Times New Roman" w:hAnsi="Times New Roman" w:cs="Times New Roman"/>
          <w:color w:val="000000"/>
          <w:sz w:val="24"/>
          <w:szCs w:val="24"/>
        </w:rPr>
        <w:t>15) содействие деятельности общественных объединений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16) организация научно-методической работы, в том числе организация и проведение научных и методических конференций, семинаров;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17) обеспечение создания и ведения официального сайта образовательной организации в сети "Интернет";</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18) иные вопросы в соответствии с законодательством Российской Федерации.</w:t>
      </w:r>
    </w:p>
    <w:p w:rsidR="00A8734E" w:rsidRPr="00FD5F9F" w:rsidRDefault="00A8734E" w:rsidP="00C10C02">
      <w:pPr>
        <w:pStyle w:val="a3"/>
        <w:ind w:firstLine="567"/>
        <w:jc w:val="both"/>
        <w:rPr>
          <w:sz w:val="24"/>
          <w:szCs w:val="24"/>
        </w:rPr>
      </w:pPr>
      <w:r w:rsidRPr="00FD5F9F">
        <w:rPr>
          <w:rFonts w:ascii="Times New Roman" w:hAnsi="Times New Roman" w:cs="Times New Roman"/>
          <w:color w:val="000000"/>
          <w:sz w:val="24"/>
          <w:szCs w:val="24"/>
          <w:shd w:val="clear" w:color="auto" w:fill="FFFFFF"/>
        </w:rPr>
        <w:t>3.2.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rPr>
      </w:pPr>
      <w:r w:rsidRPr="00FD5F9F">
        <w:rPr>
          <w:rFonts w:ascii="Times New Roman" w:eastAsia="Times New Roman" w:hAnsi="Times New Roman" w:cs="Times New Roman"/>
          <w:sz w:val="24"/>
          <w:szCs w:val="24"/>
        </w:rPr>
        <w:t>3.3. Учреждение имеет право организовать дополнительное образование детей и взрослых.</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3.4. Учреждение вправе осуществлять за счет средств физических и (или) юридических лиц платные образовательные услуги, не предусмотренные установленным муниципальным заданием.</w:t>
      </w:r>
    </w:p>
    <w:p w:rsidR="00A8734E" w:rsidRPr="00FD5F9F" w:rsidRDefault="00A8734E" w:rsidP="00C10C02">
      <w:pPr>
        <w:autoSpaceDE w:val="0"/>
        <w:autoSpaceDN w:val="0"/>
        <w:adjustRightInd w:val="0"/>
        <w:spacing w:after="0"/>
        <w:ind w:firstLine="567"/>
        <w:jc w:val="both"/>
        <w:outlineLvl w:val="2"/>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Оказание платных образовательных услуг, не предусмотренных муниципальным заданием, осуществляется в соответствии с Положением о платных образовательных услугах, в котором указаны конкретные нормативно-правовые документы, в соответствии с которыми оказываются платные образовательные услуги, цель орган</w:t>
      </w:r>
      <w:r w:rsidRPr="00F24035">
        <w:rPr>
          <w:rFonts w:ascii="Times New Roman" w:eastAsia="Times New Roman" w:hAnsi="Times New Roman" w:cs="Times New Roman"/>
          <w:sz w:val="24"/>
          <w:szCs w:val="24"/>
          <w:lang w:eastAsia="ru-RU"/>
        </w:rPr>
        <w:t xml:space="preserve">изации данных услуг, условия и </w:t>
      </w:r>
      <w:r w:rsidRPr="00FD5F9F">
        <w:rPr>
          <w:rFonts w:ascii="Times New Roman" w:eastAsia="Times New Roman" w:hAnsi="Times New Roman" w:cs="Times New Roman"/>
          <w:sz w:val="24"/>
          <w:szCs w:val="24"/>
          <w:lang w:eastAsia="ru-RU"/>
        </w:rPr>
        <w:t>порядок предоставления услуг, форма их оплаты и порядок распределения полученных доходов, утвержденного заведующим.</w:t>
      </w:r>
    </w:p>
    <w:p w:rsidR="00A8734E" w:rsidRPr="00FD5F9F" w:rsidRDefault="00A8734E" w:rsidP="00C10C02">
      <w:pPr>
        <w:autoSpaceDE w:val="0"/>
        <w:autoSpaceDN w:val="0"/>
        <w:adjustRightInd w:val="0"/>
        <w:spacing w:after="0"/>
        <w:ind w:firstLine="567"/>
        <w:jc w:val="both"/>
        <w:outlineLvl w:val="2"/>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A8734E" w:rsidRPr="00FD5F9F" w:rsidRDefault="00A8734E" w:rsidP="00C10C02">
      <w:pPr>
        <w:autoSpaceDE w:val="0"/>
        <w:autoSpaceDN w:val="0"/>
        <w:adjustRightInd w:val="0"/>
        <w:spacing w:after="0"/>
        <w:ind w:firstLine="567"/>
        <w:jc w:val="both"/>
        <w:outlineLvl w:val="2"/>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3.5. 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w:t>
      </w:r>
      <w:r w:rsidRPr="00FD5F9F">
        <w:rPr>
          <w:rFonts w:ascii="Times New Roman" w:eastAsia="Times New Roman" w:hAnsi="Times New Roman" w:cs="Times New Roman"/>
          <w:sz w:val="24"/>
          <w:szCs w:val="24"/>
          <w:lang w:eastAsia="ru-RU"/>
        </w:rPr>
        <w:lastRenderedPageBreak/>
        <w:t xml:space="preserve">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образовательной программы дошкольного образования и дополнительной общеобразовательной программы осуществляется на основании договора между Учреждением и иными указанными организациями.  </w:t>
      </w:r>
    </w:p>
    <w:p w:rsidR="00A8734E" w:rsidRPr="00FD5F9F" w:rsidRDefault="00A8734E" w:rsidP="00C10C02">
      <w:pPr>
        <w:pStyle w:val="af3"/>
        <w:spacing w:before="19" w:line="276" w:lineRule="auto"/>
        <w:ind w:left="0" w:right="108" w:firstLine="567"/>
        <w:jc w:val="both"/>
        <w:rPr>
          <w:sz w:val="24"/>
          <w:szCs w:val="24"/>
          <w:lang w:val="ru-RU"/>
        </w:rPr>
      </w:pPr>
      <w:r w:rsidRPr="00FD5F9F">
        <w:rPr>
          <w:sz w:val="24"/>
          <w:szCs w:val="24"/>
          <w:lang w:val="ru-RU"/>
        </w:rPr>
        <w:t>3.6. Особые безусловно исполняемые обязанности Учреждения:</w:t>
      </w:r>
    </w:p>
    <w:p w:rsidR="00A8734E" w:rsidRPr="00FD5F9F" w:rsidRDefault="00A8734E" w:rsidP="00C10C02">
      <w:pPr>
        <w:pStyle w:val="af3"/>
        <w:spacing w:before="19" w:line="276" w:lineRule="auto"/>
        <w:ind w:left="0" w:right="108" w:firstLine="567"/>
        <w:jc w:val="both"/>
        <w:rPr>
          <w:sz w:val="24"/>
          <w:szCs w:val="24"/>
          <w:lang w:val="ru-RU"/>
        </w:rPr>
      </w:pPr>
      <w:r w:rsidRPr="00FD5F9F">
        <w:rPr>
          <w:sz w:val="24"/>
          <w:szCs w:val="24"/>
          <w:lang w:val="ru-RU"/>
        </w:rPr>
        <w:t>1) соблюдение Федерального закона №273-ФЗ и иных нормативно-правовых актов в области образования;</w:t>
      </w:r>
    </w:p>
    <w:p w:rsidR="00A8734E" w:rsidRPr="00FD5F9F" w:rsidRDefault="00A8734E" w:rsidP="00C10C02">
      <w:pPr>
        <w:pStyle w:val="af3"/>
        <w:spacing w:before="19" w:line="276" w:lineRule="auto"/>
        <w:ind w:left="0" w:right="108" w:firstLine="567"/>
        <w:jc w:val="both"/>
        <w:rPr>
          <w:sz w:val="24"/>
          <w:szCs w:val="24"/>
        </w:rPr>
      </w:pPr>
      <w:r w:rsidRPr="00FD5F9F">
        <w:rPr>
          <w:sz w:val="24"/>
          <w:szCs w:val="24"/>
          <w:lang w:val="ru-RU"/>
        </w:rPr>
        <w:t>2) о</w:t>
      </w:r>
      <w:r w:rsidRPr="00FD5F9F">
        <w:rPr>
          <w:sz w:val="24"/>
          <w:szCs w:val="24"/>
        </w:rPr>
        <w:t>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8734E" w:rsidRPr="00FD5F9F" w:rsidRDefault="00A8734E" w:rsidP="00C10C02">
      <w:pPr>
        <w:pStyle w:val="af3"/>
        <w:spacing w:line="276" w:lineRule="auto"/>
        <w:ind w:left="0" w:right="104" w:firstLine="567"/>
        <w:jc w:val="both"/>
        <w:rPr>
          <w:sz w:val="24"/>
          <w:szCs w:val="24"/>
        </w:rPr>
      </w:pPr>
      <w:r w:rsidRPr="00FD5F9F">
        <w:rPr>
          <w:sz w:val="24"/>
          <w:szCs w:val="24"/>
          <w:lang w:val="ru-RU"/>
        </w:rPr>
        <w:t xml:space="preserve">3) </w:t>
      </w:r>
      <w:r w:rsidRPr="00FD5F9F">
        <w:rPr>
          <w:sz w:val="24"/>
          <w:szCs w:val="24"/>
        </w:rPr>
        <w:t>создание безопасных условий обучения, в том числе при проведении практической подготовки обучающихся, а также безопасных условий воспитания</w:t>
      </w:r>
      <w:r w:rsidRPr="00FD5F9F">
        <w:rPr>
          <w:spacing w:val="-18"/>
          <w:sz w:val="24"/>
          <w:szCs w:val="24"/>
        </w:rPr>
        <w:t xml:space="preserve"> </w:t>
      </w:r>
      <w:r w:rsidRPr="00FD5F9F">
        <w:rPr>
          <w:sz w:val="24"/>
          <w:szCs w:val="24"/>
        </w:rPr>
        <w:t>обучающихся,</w:t>
      </w:r>
      <w:r w:rsidRPr="00FD5F9F">
        <w:rPr>
          <w:spacing w:val="-17"/>
          <w:sz w:val="24"/>
          <w:szCs w:val="24"/>
        </w:rPr>
        <w:t xml:space="preserve"> </w:t>
      </w:r>
      <w:r w:rsidRPr="00FD5F9F">
        <w:rPr>
          <w:sz w:val="24"/>
          <w:szCs w:val="24"/>
        </w:rPr>
        <w:t>присмотра</w:t>
      </w:r>
      <w:r w:rsidRPr="00FD5F9F">
        <w:rPr>
          <w:spacing w:val="-18"/>
          <w:sz w:val="24"/>
          <w:szCs w:val="24"/>
        </w:rPr>
        <w:t xml:space="preserve"> </w:t>
      </w:r>
      <w:r w:rsidRPr="00FD5F9F">
        <w:rPr>
          <w:sz w:val="24"/>
          <w:szCs w:val="24"/>
        </w:rPr>
        <w:t>и</w:t>
      </w:r>
      <w:r w:rsidRPr="00FD5F9F">
        <w:rPr>
          <w:spacing w:val="-17"/>
          <w:sz w:val="24"/>
          <w:szCs w:val="24"/>
        </w:rPr>
        <w:t xml:space="preserve"> </w:t>
      </w:r>
      <w:r w:rsidRPr="00FD5F9F">
        <w:rPr>
          <w:sz w:val="24"/>
          <w:szCs w:val="24"/>
        </w:rPr>
        <w:t>ухода</w:t>
      </w:r>
      <w:r w:rsidRPr="00FD5F9F">
        <w:rPr>
          <w:spacing w:val="-18"/>
          <w:sz w:val="24"/>
          <w:szCs w:val="24"/>
        </w:rPr>
        <w:t xml:space="preserve"> </w:t>
      </w:r>
      <w:r w:rsidRPr="00FD5F9F">
        <w:rPr>
          <w:sz w:val="24"/>
          <w:szCs w:val="24"/>
        </w:rPr>
        <w:t>за</w:t>
      </w:r>
      <w:r w:rsidRPr="00FD5F9F">
        <w:rPr>
          <w:spacing w:val="-17"/>
          <w:sz w:val="24"/>
          <w:szCs w:val="24"/>
        </w:rPr>
        <w:t xml:space="preserve"> </w:t>
      </w:r>
      <w:r w:rsidRPr="00FD5F9F">
        <w:rPr>
          <w:sz w:val="24"/>
          <w:szCs w:val="24"/>
        </w:rPr>
        <w:t>обучающимися,</w:t>
      </w:r>
      <w:r w:rsidRPr="00FD5F9F">
        <w:rPr>
          <w:spacing w:val="-18"/>
          <w:sz w:val="24"/>
          <w:szCs w:val="24"/>
        </w:rPr>
        <w:t xml:space="preserve"> </w:t>
      </w:r>
      <w:r w:rsidRPr="00FD5F9F">
        <w:rPr>
          <w:sz w:val="24"/>
          <w:szCs w:val="24"/>
        </w:rPr>
        <w:t>их</w:t>
      </w:r>
      <w:r w:rsidRPr="00FD5F9F">
        <w:rPr>
          <w:spacing w:val="-17"/>
          <w:sz w:val="24"/>
          <w:szCs w:val="24"/>
        </w:rPr>
        <w:t xml:space="preserve"> </w:t>
      </w:r>
      <w:r w:rsidRPr="00FD5F9F">
        <w:rPr>
          <w:sz w:val="24"/>
          <w:szCs w:val="24"/>
        </w:rPr>
        <w:t>содержания в соответствии с установленными нормами, обеспечивающими жизнь и здоровье обучающихся, работников Учреждения;</w:t>
      </w:r>
    </w:p>
    <w:p w:rsidR="00A8734E" w:rsidRPr="00FD5F9F" w:rsidRDefault="00A8734E" w:rsidP="00C10C02">
      <w:pPr>
        <w:pStyle w:val="af3"/>
        <w:spacing w:line="276" w:lineRule="auto"/>
        <w:ind w:left="0" w:right="110" w:firstLine="567"/>
        <w:jc w:val="both"/>
        <w:rPr>
          <w:sz w:val="24"/>
          <w:szCs w:val="24"/>
        </w:rPr>
      </w:pPr>
      <w:r w:rsidRPr="00FD5F9F">
        <w:rPr>
          <w:sz w:val="24"/>
          <w:szCs w:val="24"/>
          <w:lang w:val="ru-RU"/>
        </w:rPr>
        <w:t xml:space="preserve">4) </w:t>
      </w:r>
      <w:r w:rsidRPr="00FD5F9F">
        <w:rPr>
          <w:sz w:val="24"/>
          <w:szCs w:val="24"/>
        </w:rPr>
        <w:t>соблюдение прав</w:t>
      </w:r>
      <w:r w:rsidRPr="00FD5F9F">
        <w:rPr>
          <w:strike/>
          <w:sz w:val="24"/>
          <w:szCs w:val="24"/>
        </w:rPr>
        <w:t>а</w:t>
      </w:r>
      <w:r w:rsidRPr="00FD5F9F">
        <w:rPr>
          <w:sz w:val="24"/>
          <w:szCs w:val="24"/>
        </w:rPr>
        <w:t xml:space="preserve"> и свобод</w:t>
      </w:r>
      <w:r w:rsidRPr="00FD5F9F">
        <w:rPr>
          <w:strike/>
          <w:sz w:val="24"/>
          <w:szCs w:val="24"/>
        </w:rPr>
        <w:t>ы</w:t>
      </w:r>
      <w:r w:rsidRPr="00FD5F9F">
        <w:rPr>
          <w:sz w:val="24"/>
          <w:szCs w:val="24"/>
        </w:rPr>
        <w:t xml:space="preserve"> обучающихся, родителей (законных представителей) несовершеннолетних обучающихся, работников Учреждения.</w:t>
      </w:r>
    </w:p>
    <w:p w:rsidR="00A8734E" w:rsidRPr="00F24035" w:rsidRDefault="00A8734E" w:rsidP="00C10C02">
      <w:pPr>
        <w:spacing w:after="0"/>
        <w:ind w:right="108"/>
        <w:jc w:val="both"/>
        <w:rPr>
          <w:rFonts w:ascii="Times New Roman" w:hAnsi="Times New Roman" w:cs="Times New Roman"/>
          <w:spacing w:val="-2"/>
          <w:sz w:val="24"/>
          <w:szCs w:val="24"/>
        </w:rPr>
      </w:pPr>
      <w:r w:rsidRPr="00FD5F9F">
        <w:rPr>
          <w:rFonts w:ascii="Times New Roman" w:hAnsi="Times New Roman" w:cs="Times New Roman"/>
          <w:sz w:val="24"/>
          <w:szCs w:val="24"/>
        </w:rPr>
        <w:t>3.7.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работников</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Учреждения</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при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реализации</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образовательной</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w:t>
      </w:r>
      <w:r w:rsidRPr="00FD5F9F">
        <w:rPr>
          <w:rFonts w:ascii="Times New Roman" w:hAnsi="Times New Roman" w:cs="Times New Roman"/>
          <w:spacing w:val="-2"/>
          <w:sz w:val="24"/>
          <w:szCs w:val="24"/>
        </w:rPr>
        <w:t xml:space="preserve"> </w:t>
      </w:r>
      <w:r w:rsidRPr="00FD5F9F">
        <w:rPr>
          <w:rFonts w:ascii="Times New Roman" w:hAnsi="Times New Roman" w:cs="Times New Roman"/>
          <w:sz w:val="24"/>
          <w:szCs w:val="24"/>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его</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должностные</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лица</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несут</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административную</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 xml:space="preserve">ответственность в соответствии с Кодексом Российской Федерации об административных </w:t>
      </w:r>
      <w:r w:rsidRPr="00FD5F9F">
        <w:rPr>
          <w:rFonts w:ascii="Times New Roman" w:hAnsi="Times New Roman" w:cs="Times New Roman"/>
          <w:spacing w:val="-2"/>
          <w:sz w:val="24"/>
          <w:szCs w:val="24"/>
        </w:rPr>
        <w:t>правонарушениях.</w:t>
      </w:r>
    </w:p>
    <w:p w:rsidR="00A8734E" w:rsidRPr="00FD5F9F" w:rsidRDefault="00A8734E" w:rsidP="00C10C02">
      <w:pPr>
        <w:spacing w:after="0"/>
        <w:ind w:right="108"/>
        <w:jc w:val="both"/>
        <w:rPr>
          <w:rFonts w:ascii="Times New Roman" w:hAnsi="Times New Roman" w:cs="Times New Roman"/>
          <w:sz w:val="24"/>
          <w:szCs w:val="24"/>
        </w:rPr>
      </w:pPr>
    </w:p>
    <w:p w:rsidR="00A8734E" w:rsidRPr="00FD5F9F" w:rsidRDefault="00A8734E" w:rsidP="00C10C02">
      <w:pPr>
        <w:widowControl w:val="0"/>
        <w:autoSpaceDE w:val="0"/>
        <w:autoSpaceDN w:val="0"/>
        <w:adjustRightInd w:val="0"/>
        <w:spacing w:after="0"/>
        <w:ind w:firstLine="567"/>
        <w:jc w:val="center"/>
        <w:outlineLvl w:val="0"/>
        <w:rPr>
          <w:rFonts w:ascii="Times New Roman" w:eastAsia="Times New Roman" w:hAnsi="Times New Roman" w:cs="Times New Roman"/>
          <w:b/>
          <w:bCs/>
          <w:color w:val="26282F"/>
          <w:sz w:val="24"/>
          <w:szCs w:val="24"/>
          <w:lang w:eastAsia="ru-RU"/>
        </w:rPr>
      </w:pPr>
      <w:r w:rsidRPr="00FD5F9F">
        <w:rPr>
          <w:rFonts w:ascii="Times New Roman" w:eastAsia="Times New Roman" w:hAnsi="Times New Roman" w:cs="Times New Roman"/>
          <w:b/>
          <w:bCs/>
          <w:color w:val="26282F"/>
          <w:sz w:val="24"/>
          <w:szCs w:val="24"/>
          <w:lang w:val="en-US" w:eastAsia="ru-RU"/>
        </w:rPr>
        <w:t>IV</w:t>
      </w:r>
      <w:r w:rsidRPr="00FD5F9F">
        <w:rPr>
          <w:rFonts w:ascii="Times New Roman" w:eastAsia="Times New Roman" w:hAnsi="Times New Roman" w:cs="Times New Roman"/>
          <w:b/>
          <w:bCs/>
          <w:color w:val="26282F"/>
          <w:sz w:val="24"/>
          <w:szCs w:val="24"/>
          <w:lang w:eastAsia="ru-RU"/>
        </w:rPr>
        <w:t>. Содержание, структура и организация образовательной деятельности</w:t>
      </w:r>
    </w:p>
    <w:p w:rsidR="00A8734E" w:rsidRPr="00FD5F9F" w:rsidRDefault="00A8734E" w:rsidP="00C10C02">
      <w:pPr>
        <w:widowControl w:val="0"/>
        <w:tabs>
          <w:tab w:val="left" w:pos="2670"/>
        </w:tabs>
        <w:autoSpaceDE w:val="0"/>
        <w:autoSpaceDN w:val="0"/>
        <w:adjustRightInd w:val="0"/>
        <w:spacing w:after="0"/>
        <w:jc w:val="both"/>
        <w:rPr>
          <w:rFonts w:ascii="Times New Roman" w:eastAsia="Times New Roman" w:hAnsi="Times New Roman" w:cs="Times New Roman"/>
          <w:sz w:val="10"/>
          <w:szCs w:val="10"/>
          <w:lang w:eastAsia="ru-RU"/>
        </w:rPr>
      </w:pPr>
      <w:r w:rsidRPr="00F24035">
        <w:rPr>
          <w:rFonts w:ascii="Times New Roman" w:eastAsia="Times New Roman" w:hAnsi="Times New Roman" w:cs="Times New Roman"/>
          <w:sz w:val="24"/>
          <w:szCs w:val="24"/>
          <w:lang w:eastAsia="ru-RU"/>
        </w:rPr>
        <w:tab/>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val="tt-RU" w:eastAsia="ru-RU"/>
        </w:rPr>
      </w:pPr>
      <w:r w:rsidRPr="00FD5F9F">
        <w:rPr>
          <w:rFonts w:ascii="Times New Roman" w:eastAsia="Times New Roman" w:hAnsi="Times New Roman" w:cs="Times New Roman"/>
          <w:sz w:val="24"/>
          <w:szCs w:val="24"/>
          <w:lang w:eastAsia="ru-RU"/>
        </w:rPr>
        <w:t xml:space="preserve">4.1. </w:t>
      </w:r>
      <w:r w:rsidRPr="00FD5F9F">
        <w:rPr>
          <w:rFonts w:ascii="Times New Roman" w:eastAsia="Times New Roman" w:hAnsi="Times New Roman" w:cs="Times New Roman"/>
          <w:sz w:val="24"/>
          <w:szCs w:val="24"/>
          <w:lang w:val="tt-RU" w:eastAsia="ru-RU"/>
        </w:rPr>
        <w:t>Учре</w:t>
      </w:r>
      <w:r w:rsidRPr="00FD5F9F">
        <w:rPr>
          <w:rFonts w:ascii="Times New Roman" w:eastAsia="Times New Roman" w:hAnsi="Times New Roman" w:cs="Times New Roman"/>
          <w:sz w:val="24"/>
          <w:szCs w:val="24"/>
          <w:lang w:eastAsia="ru-RU"/>
        </w:rPr>
        <w:t>ж</w:t>
      </w:r>
      <w:r w:rsidRPr="00FD5F9F">
        <w:rPr>
          <w:rFonts w:ascii="Times New Roman" w:eastAsia="Times New Roman" w:hAnsi="Times New Roman" w:cs="Times New Roman"/>
          <w:sz w:val="24"/>
          <w:szCs w:val="24"/>
          <w:lang w:val="tt-RU" w:eastAsia="ru-RU"/>
        </w:rPr>
        <w:t>дение обеспечивает получение дошкольного образования, присмотр и уход за воспитанниками в возрасте от двух месяцев (при наличии соответствующих условий) до прекращения образовательных отношений.</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4.2. Основными задачами Учреждения являются: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охрана жизни и укрепление физического и психического здоровья воспитанников;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обеспечение познавательно-речевого, социально-личностного, художественно-эстетического и физического развития воспитанников;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lastRenderedPageBreak/>
        <w:t>- осуществление необходимой коррекции недостатков в физическом и (или) психическом развитии воспитанников;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взаимодействие с семьями воспитанников для обеспечения полноценного развития детей;</w:t>
      </w:r>
    </w:p>
    <w:p w:rsidR="00A8734E" w:rsidRPr="00FD5F9F" w:rsidRDefault="00A8734E" w:rsidP="00C10C02">
      <w:pPr>
        <w:pStyle w:val="a3"/>
        <w:ind w:firstLine="567"/>
        <w:rPr>
          <w:rFonts w:ascii="Times New Roman" w:hAnsi="Times New Roman" w:cs="Times New Roman"/>
          <w:sz w:val="24"/>
          <w:szCs w:val="24"/>
        </w:rPr>
      </w:pPr>
      <w:r w:rsidRPr="00FD5F9F">
        <w:rPr>
          <w:rFonts w:ascii="Times New Roman" w:hAnsi="Times New Roman" w:cs="Times New Roman"/>
          <w:sz w:val="24"/>
          <w:szCs w:val="24"/>
        </w:rPr>
        <w:t>- оказание консультативной и методической помощи родителям (законным</w:t>
      </w:r>
      <w:r w:rsidRPr="00F24035">
        <w:rPr>
          <w:rFonts w:ascii="Times New Roman" w:hAnsi="Times New Roman" w:cs="Times New Roman"/>
          <w:sz w:val="24"/>
          <w:szCs w:val="24"/>
        </w:rPr>
        <w:t xml:space="preserve"> представителям</w:t>
      </w:r>
      <w:r w:rsidRPr="00FD5F9F">
        <w:rPr>
          <w:rFonts w:ascii="Times New Roman" w:hAnsi="Times New Roman" w:cs="Times New Roman"/>
          <w:sz w:val="24"/>
          <w:szCs w:val="24"/>
        </w:rPr>
        <w:t>) по вопросам воспитания, обучения и развития детей.</w:t>
      </w:r>
    </w:p>
    <w:p w:rsidR="00A8734E" w:rsidRPr="00FD5F9F" w:rsidRDefault="00A8734E" w:rsidP="00C10C02">
      <w:pPr>
        <w:pStyle w:val="a3"/>
        <w:ind w:firstLine="567"/>
        <w:jc w:val="both"/>
        <w:rPr>
          <w:rFonts w:ascii="Times New Roman" w:hAnsi="Times New Roman" w:cs="Times New Roman"/>
          <w:sz w:val="24"/>
          <w:szCs w:val="24"/>
          <w:lang w:eastAsia="ru-RU"/>
        </w:rPr>
      </w:pPr>
      <w:r w:rsidRPr="00FD5F9F">
        <w:rPr>
          <w:rFonts w:ascii="Times New Roman" w:hAnsi="Times New Roman" w:cs="Times New Roman"/>
          <w:sz w:val="24"/>
          <w:szCs w:val="24"/>
          <w:lang w:eastAsia="ru-RU"/>
        </w:rPr>
        <w:t xml:space="preserve">4.3. Основным предметом деятельности Учреждения является оказание услуг в сфере дошкольного образования, в том числе путем реализации основной </w:t>
      </w:r>
      <w:r w:rsidRPr="00F24035">
        <w:rPr>
          <w:rFonts w:ascii="Times New Roman" w:hAnsi="Times New Roman" w:cs="Times New Roman"/>
          <w:sz w:val="24"/>
          <w:szCs w:val="24"/>
          <w:lang w:eastAsia="ru-RU"/>
        </w:rPr>
        <w:t>обще</w:t>
      </w:r>
      <w:r w:rsidRPr="00FD5F9F">
        <w:rPr>
          <w:rFonts w:ascii="Times New Roman" w:hAnsi="Times New Roman" w:cs="Times New Roman"/>
          <w:sz w:val="24"/>
          <w:szCs w:val="24"/>
          <w:lang w:eastAsia="ru-RU"/>
        </w:rPr>
        <w:t xml:space="preserve">образовательной программы </w:t>
      </w:r>
      <w:r w:rsidRPr="00F24035">
        <w:rPr>
          <w:rFonts w:ascii="Times New Roman" w:hAnsi="Times New Roman" w:cs="Times New Roman"/>
          <w:sz w:val="24"/>
          <w:szCs w:val="24"/>
          <w:lang w:eastAsia="ru-RU"/>
        </w:rPr>
        <w:t xml:space="preserve">– образовательной программы </w:t>
      </w:r>
      <w:r w:rsidRPr="00FD5F9F">
        <w:rPr>
          <w:rFonts w:ascii="Times New Roman" w:hAnsi="Times New Roman" w:cs="Times New Roman"/>
          <w:sz w:val="24"/>
          <w:szCs w:val="24"/>
          <w:lang w:eastAsia="ru-RU"/>
        </w:rPr>
        <w:t>дошкольного образования.</w:t>
      </w:r>
    </w:p>
    <w:p w:rsidR="00A8734E" w:rsidRPr="00FD5F9F" w:rsidRDefault="00A8734E" w:rsidP="00C10C02">
      <w:pPr>
        <w:pStyle w:val="a3"/>
        <w:ind w:firstLine="567"/>
        <w:jc w:val="both"/>
      </w:pPr>
      <w:r w:rsidRPr="00FD5F9F">
        <w:rPr>
          <w:rFonts w:ascii="Times New Roman" w:hAnsi="Times New Roman" w:cs="Times New Roman"/>
          <w:sz w:val="24"/>
          <w:szCs w:val="24"/>
        </w:rPr>
        <w:t xml:space="preserve">4.4. Содержание образования в Учреждении определяется «Основной общеобразовательной программой дошкольного образования» муниципального бюджетного дошкольного образовательного учреждения - Джалильский детский сад №7 «Ляйсан» общеразвивающего вида Сармановского муниципального района Республики Татарстан» (далее - Программа). </w:t>
      </w:r>
    </w:p>
    <w:p w:rsidR="00A8734E" w:rsidRPr="00FD5F9F" w:rsidRDefault="00A8734E" w:rsidP="00C10C02">
      <w:pPr>
        <w:pStyle w:val="a3"/>
        <w:ind w:firstLine="567"/>
        <w:jc w:val="both"/>
      </w:pPr>
      <w:r w:rsidRPr="00FD5F9F">
        <w:rPr>
          <w:rFonts w:ascii="Times New Roman" w:hAnsi="Times New Roman" w:cs="Times New Roman"/>
          <w:sz w:val="24"/>
          <w:szCs w:val="24"/>
        </w:rPr>
        <w:t>4.5. Требования к структуре, объему и условием реализации и результатам освоения Программы определяется федеральным государственным образовательным стандартом дошкольного образования и примерной основной образовательной программой дошкольного образования, которая определяет содержание обязательной части основной образовательной программы дошкольного образования.</w:t>
      </w:r>
    </w:p>
    <w:p w:rsidR="00A8734E" w:rsidRPr="00FD5F9F" w:rsidRDefault="00A8734E" w:rsidP="00C10C02">
      <w:pPr>
        <w:pStyle w:val="a3"/>
        <w:ind w:firstLine="567"/>
        <w:jc w:val="both"/>
      </w:pPr>
      <w:r w:rsidRPr="00FD5F9F">
        <w:rPr>
          <w:rFonts w:ascii="Times New Roman" w:hAnsi="Times New Roman" w:cs="Times New Roman"/>
          <w:sz w:val="24"/>
          <w:szCs w:val="24"/>
        </w:rPr>
        <w:t>4.6. Сроки получения дошкольного образования устанавливается федеральным государственным образовательным стандартом дошкольного образования и указываются в договоре об образовании, заключаемым между родителями (законными представителями) и Учреждением.</w:t>
      </w:r>
    </w:p>
    <w:p w:rsidR="00A8734E" w:rsidRPr="00FD5F9F" w:rsidRDefault="00A8734E" w:rsidP="00C10C02">
      <w:pPr>
        <w:pStyle w:val="a3"/>
        <w:ind w:firstLine="567"/>
        <w:jc w:val="both"/>
      </w:pPr>
      <w:r w:rsidRPr="00FD5F9F">
        <w:rPr>
          <w:rFonts w:ascii="Times New Roman" w:hAnsi="Times New Roman" w:cs="Times New Roman"/>
          <w:sz w:val="24"/>
          <w:szCs w:val="24"/>
        </w:rPr>
        <w:t xml:space="preserve">4.7. Программа самостоятельно разрабатывается и утверждается Учреждением.  </w:t>
      </w:r>
    </w:p>
    <w:p w:rsidR="00A8734E" w:rsidRPr="00FD5F9F" w:rsidRDefault="00A8734E" w:rsidP="00C10C02">
      <w:pPr>
        <w:pStyle w:val="a3"/>
        <w:ind w:firstLine="567"/>
        <w:jc w:val="both"/>
        <w:rPr>
          <w:rFonts w:ascii="Times New Roman" w:hAnsi="Times New Roman"/>
          <w:color w:val="444444"/>
          <w:sz w:val="24"/>
          <w:szCs w:val="24"/>
        </w:rPr>
      </w:pPr>
      <w:r w:rsidRPr="00FD5F9F">
        <w:rPr>
          <w:rFonts w:ascii="Times New Roman" w:hAnsi="Times New Roman" w:cs="Times New Roman"/>
          <w:sz w:val="24"/>
          <w:szCs w:val="24"/>
        </w:rPr>
        <w:t>4.8.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4.9.   Программа</w:t>
      </w:r>
      <w:r w:rsidRPr="00FD5F9F">
        <w:rPr>
          <w:rFonts w:ascii="Times New Roman" w:hAnsi="Times New Roman" w:cs="Times New Roman"/>
          <w:color w:val="FF0000"/>
          <w:sz w:val="24"/>
          <w:szCs w:val="24"/>
        </w:rPr>
        <w:t xml:space="preserve"> </w:t>
      </w:r>
      <w:r w:rsidRPr="00FD5F9F">
        <w:rPr>
          <w:rFonts w:ascii="Times New Roman" w:hAnsi="Times New Roman" w:cs="Times New Roman"/>
          <w:sz w:val="24"/>
          <w:szCs w:val="24"/>
        </w:rPr>
        <w:t>реализуется с учетом возрастных и индивидуальных особенностей детей.</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rPr>
        <w:t>4</w:t>
      </w:r>
      <w:r w:rsidRPr="00FD5F9F">
        <w:rPr>
          <w:rFonts w:ascii="Times New Roman" w:eastAsia="Times New Roman" w:hAnsi="Times New Roman" w:cs="Times New Roman"/>
          <w:sz w:val="24"/>
          <w:szCs w:val="24"/>
          <w:lang w:eastAsia="ru-RU"/>
        </w:rPr>
        <w:t>.10. Обучение и воспитание в Учреждении ведется в соответствии с Положением о языках.</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4.11. Форма обучения в Учреждении очная.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4.12. Основанием для прекращения образовательных отношений является распорядительный акт Учреждения об отчислении воспитанника из Учреждения. 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об отчислении воспитанника из Учреждения. Права и обязанности воспитанника, предусмотренные законодательством об образовании и локальными актами Учреждения, прекращаются с даты его отчисления из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4.13. Основное структурной единице Учреждения является группа детей дошкольного возраста (далее - группа).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4.14. При необходимости в Учреждении могут быть организованы группы по присмотру и уходу за детьми, включая организацию их питания и режима дня, без реализации Программы.</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психофизиологического развития с ограниченными возможностями здоровья, детей-инвалидов.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lastRenderedPageBreak/>
        <w:t>4.15. При необходимости в Учреждении могут быть образованы группы как для воспитанников одного возраста, так и воспитанников разных возрастов (разновозрастные группы).</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4.16. Содержание образовательной деятельности и условия организации обучении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4.17. В учреждении при осуществлении образовательной деятельности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4.18. Под специальными условиями для получения дошкольного образования детьми с ограниченными возможностями здоровья понимаются условия обучения, воспитание и развитие таких детей, включающие в себя использование специальных образовательных программ и методов обучения и воспитания, учебных пособий и дидактических материалов, специальных технических средств обучения коллективного и индивидуального пользования, проведение групповых и индивидуальных коррекционных занятий, обеспечения доступа в здание Учреждения и другие условия, без которых невозможно или затруднено освоение образовательных программ дошкольного образования детьми с ограниченными возможностями здоровья.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4.19. Порядок комплектования Учреждения детьми определяется Учредителем в соответствии с законодательством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4.20. Отношения между Учреждением и воспитанниками и (или) родителями (законными представителями) возникают и регламентируются на основании заключаемого договора, а также в порядке, установленном законодательством Российской Федерации, настоящим Уставом, локальными актами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4.21. Численность контингента детей, количество и соотношение возрастных групп детей в Учреждении определяется, исходя из нормативной наполняемости.</w:t>
      </w:r>
      <w:bookmarkStart w:id="0" w:name="_Toc215423162"/>
      <w:bookmarkStart w:id="1" w:name="_Toc191053980"/>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Контингент детей формируется в соответствии с их возрастом и типом Учреждения.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4.22.</w:t>
      </w:r>
      <w:bookmarkEnd w:id="0"/>
      <w:r w:rsidRPr="00FD5F9F">
        <w:rPr>
          <w:rFonts w:ascii="Times New Roman" w:eastAsia="Times New Roman" w:hAnsi="Times New Roman" w:cs="Times New Roman"/>
          <w:sz w:val="24"/>
          <w:szCs w:val="24"/>
          <w:lang w:eastAsia="ru-RU"/>
        </w:rPr>
        <w:t xml:space="preserve"> Максимально допустимый объем недельной образовательной нагрузки, включая реализацию дополнительных образовательных программ</w:t>
      </w:r>
      <w:r w:rsidRPr="00F24035">
        <w:rPr>
          <w:rFonts w:ascii="Times New Roman" w:eastAsia="Times New Roman" w:hAnsi="Times New Roman" w:cs="Times New Roman"/>
          <w:sz w:val="24"/>
          <w:szCs w:val="24"/>
          <w:lang w:eastAsia="ru-RU"/>
        </w:rPr>
        <w:t>,</w:t>
      </w:r>
      <w:r w:rsidRPr="00FD5F9F">
        <w:rPr>
          <w:rFonts w:ascii="Times New Roman" w:eastAsia="Times New Roman" w:hAnsi="Times New Roman" w:cs="Times New Roman"/>
          <w:sz w:val="24"/>
          <w:szCs w:val="24"/>
          <w:lang w:eastAsia="ru-RU"/>
        </w:rPr>
        <w:t xml:space="preserve"> определяется в соответствии с требованиями государственных санитарных эпидемиологических правил и нормативов.</w:t>
      </w:r>
      <w:bookmarkEnd w:id="1"/>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4.23. 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8734E" w:rsidRPr="00FD5F9F" w:rsidRDefault="00A8734E" w:rsidP="00C10C02">
      <w:pPr>
        <w:spacing w:after="0"/>
        <w:ind w:firstLine="567"/>
        <w:jc w:val="both"/>
        <w:rPr>
          <w:rFonts w:ascii="Times New Roman" w:eastAsia="Times New Roman" w:hAnsi="Times New Roman" w:cs="Times New Roman"/>
          <w:sz w:val="16"/>
          <w:szCs w:val="16"/>
          <w:lang w:eastAsia="ru-RU"/>
        </w:rPr>
      </w:pPr>
    </w:p>
    <w:p w:rsidR="00A8734E" w:rsidRPr="00FD5F9F" w:rsidRDefault="00A8734E" w:rsidP="00C10C02">
      <w:pPr>
        <w:widowControl w:val="0"/>
        <w:autoSpaceDE w:val="0"/>
        <w:autoSpaceDN w:val="0"/>
        <w:adjustRightInd w:val="0"/>
        <w:spacing w:after="0"/>
        <w:ind w:firstLine="567"/>
        <w:jc w:val="center"/>
        <w:outlineLvl w:val="0"/>
        <w:rPr>
          <w:rFonts w:ascii="Times New Roman" w:eastAsia="Times New Roman" w:hAnsi="Times New Roman" w:cs="Times New Roman"/>
          <w:b/>
          <w:bCs/>
          <w:color w:val="26282F"/>
          <w:sz w:val="24"/>
          <w:szCs w:val="24"/>
          <w:lang w:eastAsia="ru-RU"/>
        </w:rPr>
      </w:pPr>
      <w:r w:rsidRPr="00FD5F9F">
        <w:rPr>
          <w:rFonts w:ascii="Times New Roman" w:eastAsia="Times New Roman" w:hAnsi="Times New Roman" w:cs="Times New Roman"/>
          <w:b/>
          <w:bCs/>
          <w:color w:val="26282F"/>
          <w:sz w:val="24"/>
          <w:szCs w:val="24"/>
          <w:lang w:val="en-US" w:eastAsia="ru-RU"/>
        </w:rPr>
        <w:t>V</w:t>
      </w:r>
      <w:r w:rsidRPr="00FD5F9F">
        <w:rPr>
          <w:rFonts w:ascii="Times New Roman" w:eastAsia="Times New Roman" w:hAnsi="Times New Roman" w:cs="Times New Roman"/>
          <w:b/>
          <w:bCs/>
          <w:color w:val="26282F"/>
          <w:sz w:val="24"/>
          <w:szCs w:val="24"/>
          <w:lang w:eastAsia="ru-RU"/>
        </w:rPr>
        <w:t>. Прием на обучение</w:t>
      </w:r>
    </w:p>
    <w:p w:rsidR="00A8734E" w:rsidRPr="00FD5F9F" w:rsidRDefault="00A8734E" w:rsidP="00C10C02">
      <w:pPr>
        <w:pStyle w:val="af6"/>
        <w:spacing w:line="276" w:lineRule="auto"/>
        <w:ind w:firstLine="0"/>
        <w:rPr>
          <w:rFonts w:ascii="Times New Roman" w:hAnsi="Times New Roman" w:cs="Times New Roman"/>
          <w:szCs w:val="24"/>
        </w:rPr>
      </w:pPr>
      <w:r w:rsidRPr="00F24035">
        <w:rPr>
          <w:rFonts w:ascii="Times New Roman" w:hAnsi="Times New Roman" w:cs="Times New Roman"/>
          <w:szCs w:val="24"/>
        </w:rPr>
        <w:t xml:space="preserve">          </w:t>
      </w:r>
      <w:r w:rsidRPr="00FD5F9F">
        <w:rPr>
          <w:rFonts w:ascii="Times New Roman" w:hAnsi="Times New Roman" w:cs="Times New Roman"/>
          <w:szCs w:val="24"/>
        </w:rPr>
        <w:t>5.1.</w:t>
      </w:r>
      <w:r w:rsidRPr="00FD5F9F">
        <w:rPr>
          <w:rFonts w:ascii="Times New Roman" w:hAnsi="Times New Roman" w:cs="Times New Roman"/>
          <w:szCs w:val="24"/>
          <w:lang w:eastAsia="x-none"/>
        </w:rPr>
        <w:t xml:space="preserve"> </w:t>
      </w:r>
      <w:r w:rsidRPr="00FD5F9F">
        <w:rPr>
          <w:rFonts w:ascii="Times New Roman" w:hAnsi="Times New Roman" w:cs="Times New Roman"/>
          <w:szCs w:val="24"/>
        </w:rPr>
        <w:t>Прием в Учреждение осуществляется в течение календарного года при наличии свободных мест.</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5.2.</w:t>
      </w:r>
      <w:r w:rsidRPr="00FD5F9F">
        <w:rPr>
          <w:rFonts w:ascii="Times New Roman" w:hAnsi="Times New Roman" w:cs="Times New Roman"/>
          <w:szCs w:val="24"/>
          <w:lang w:eastAsia="x-none"/>
        </w:rPr>
        <w:t xml:space="preserve"> </w:t>
      </w:r>
      <w:r w:rsidRPr="00FD5F9F">
        <w:rPr>
          <w:rFonts w:ascii="Times New Roman" w:hAnsi="Times New Roman" w:cs="Times New Roman"/>
          <w:szCs w:val="24"/>
        </w:rPr>
        <w:t>Учреждение осуществляет прием всех детей, имеющих право на получение дошкольного образования, в возрасте с двух месяцев при наличии условий. В приеме может быть отказано только при отсутствии свободных мест.</w:t>
      </w:r>
    </w:p>
    <w:p w:rsidR="00A8734E" w:rsidRPr="00FD5F9F" w:rsidRDefault="00A8734E" w:rsidP="00C10C02">
      <w:pPr>
        <w:pStyle w:val="af6"/>
        <w:spacing w:line="276" w:lineRule="auto"/>
        <w:ind w:firstLine="0"/>
        <w:rPr>
          <w:rFonts w:ascii="Times New Roman" w:hAnsi="Times New Roman" w:cs="Times New Roman"/>
          <w:szCs w:val="24"/>
        </w:rPr>
      </w:pPr>
      <w:r w:rsidRPr="00F24035">
        <w:rPr>
          <w:rFonts w:ascii="Times New Roman" w:hAnsi="Times New Roman" w:cs="Times New Roman"/>
          <w:szCs w:val="24"/>
        </w:rPr>
        <w:t xml:space="preserve">          </w:t>
      </w:r>
      <w:r w:rsidRPr="00FD5F9F">
        <w:rPr>
          <w:rFonts w:ascii="Times New Roman" w:hAnsi="Times New Roman" w:cs="Times New Roman"/>
          <w:szCs w:val="24"/>
        </w:rPr>
        <w:t>5.3.</w:t>
      </w:r>
      <w:r w:rsidRPr="00FD5F9F">
        <w:rPr>
          <w:rFonts w:ascii="Times New Roman" w:hAnsi="Times New Roman" w:cs="Times New Roman"/>
          <w:szCs w:val="24"/>
          <w:lang w:eastAsia="x-none"/>
        </w:rPr>
        <w:t xml:space="preserve"> </w:t>
      </w:r>
      <w:r w:rsidRPr="00FD5F9F">
        <w:rPr>
          <w:rFonts w:ascii="Times New Roman" w:hAnsi="Times New Roman" w:cs="Times New Roman"/>
          <w:szCs w:val="24"/>
        </w:rPr>
        <w:t>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5.4. Прием детей осуществляется на основании медицинского заключения, заявления </w:t>
      </w:r>
      <w:r w:rsidRPr="00FD5F9F">
        <w:rPr>
          <w:rFonts w:ascii="Times New Roman" w:eastAsia="Times New Roman" w:hAnsi="Times New Roman" w:cs="Times New Roman"/>
          <w:sz w:val="24"/>
          <w:szCs w:val="24"/>
          <w:lang w:eastAsia="ru-RU"/>
        </w:rPr>
        <w:lastRenderedPageBreak/>
        <w:t xml:space="preserve">и документов, удостоверяющих личность одного из родителей (законных представителей). Порядок приема устанавливается законодательством Российской Федерации в области образования, Административным регламентом предоставления муниципальной услуги «Постановка на учет и зачисление детей в образовательные учреждения, реализующие основную </w:t>
      </w:r>
      <w:r w:rsidRPr="00F24035">
        <w:rPr>
          <w:rFonts w:ascii="Times New Roman" w:eastAsia="Times New Roman" w:hAnsi="Times New Roman" w:cs="Times New Roman"/>
          <w:sz w:val="24"/>
          <w:szCs w:val="24"/>
          <w:lang w:eastAsia="ru-RU"/>
        </w:rPr>
        <w:t>о</w:t>
      </w:r>
      <w:r w:rsidRPr="00FD5F9F">
        <w:rPr>
          <w:rFonts w:ascii="Times New Roman" w:eastAsia="Times New Roman" w:hAnsi="Times New Roman" w:cs="Times New Roman"/>
          <w:sz w:val="24"/>
          <w:szCs w:val="24"/>
          <w:lang w:eastAsia="ru-RU"/>
        </w:rPr>
        <w:t>бразовательную программу дошкольного образования (детские сады) в Сармановском муниципальном районе Республики Татарстан», утвержденным постановлением Исполнительного комитета Сармановского муниципального района Республики Татарстан, настоящим Уставом и Правилами приема на обучение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Дети, проживающие на закрепленной Учредителем за Учреждением территории, также проживающие в одной семье полнородные и </w:t>
      </w:r>
      <w:r w:rsidRPr="00F24035">
        <w:rPr>
          <w:rFonts w:ascii="Times New Roman" w:hAnsi="Times New Roman" w:cs="Times New Roman"/>
          <w:sz w:val="24"/>
          <w:szCs w:val="24"/>
        </w:rPr>
        <w:t>не полнородные</w:t>
      </w:r>
      <w:r w:rsidRPr="00FD5F9F">
        <w:rPr>
          <w:rFonts w:ascii="Times New Roman" w:hAnsi="Times New Roman" w:cs="Times New Roman"/>
          <w:sz w:val="24"/>
          <w:szCs w:val="24"/>
        </w:rPr>
        <w:t xml:space="preserve"> братья и (или) сестры и имеющие общее место жительства, имеют право преимущественного приема на обучение по основным образовательным программам дошкольного образования.</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5.5. При приеме детей в Учреждение последний обязан ознакомить родителей (законных представителей) воспитанников с настоящим Уставом, лицензией на осуществление образовательной деятельности, Программой Учреждения и другими документами Учреждения, регламентирующими организацию образовательного процесса.</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5.6. Образовательные отношения могут быть прекращены по окончании срока действия договора между Учреждением и родителями (законными представителями) и досрочно в следующих случаях:</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по медицинским показателям;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по инициативе родителей (законных представителей) воспитанников,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по обстоятельствам, не зависящим от воли родителей (законных представителей) воспитанника и Учреждения, в том числе в случае ликвидации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обязательств. </w:t>
      </w:r>
    </w:p>
    <w:p w:rsidR="00A8734E" w:rsidRPr="00FD5F9F" w:rsidRDefault="00A8734E" w:rsidP="00C10C02">
      <w:pPr>
        <w:spacing w:after="0"/>
        <w:jc w:val="both"/>
        <w:rPr>
          <w:rFonts w:ascii="Times New Roman" w:eastAsia="Times New Roman" w:hAnsi="Times New Roman" w:cs="Times New Roman"/>
          <w:sz w:val="24"/>
          <w:szCs w:val="24"/>
          <w:lang w:eastAsia="ru-RU"/>
        </w:rPr>
      </w:pPr>
    </w:p>
    <w:p w:rsidR="00A8734E" w:rsidRPr="00FD5F9F" w:rsidRDefault="00A8734E" w:rsidP="00C10C02">
      <w:pPr>
        <w:spacing w:after="0"/>
        <w:ind w:firstLine="567"/>
        <w:jc w:val="center"/>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val="en-US" w:eastAsia="ru-RU"/>
        </w:rPr>
        <w:t>VI</w:t>
      </w:r>
      <w:r w:rsidRPr="00FD5F9F">
        <w:rPr>
          <w:rFonts w:ascii="Times New Roman" w:eastAsia="Times New Roman" w:hAnsi="Times New Roman" w:cs="Times New Roman"/>
          <w:sz w:val="24"/>
          <w:szCs w:val="24"/>
          <w:lang w:eastAsia="ru-RU"/>
        </w:rPr>
        <w:t>. Участники образовательных отношений</w:t>
      </w:r>
    </w:p>
    <w:p w:rsidR="00A8734E" w:rsidRPr="00FD5F9F" w:rsidRDefault="00A8734E" w:rsidP="00C10C02">
      <w:pPr>
        <w:spacing w:after="0"/>
        <w:ind w:firstLine="567"/>
        <w:jc w:val="both"/>
        <w:rPr>
          <w:rFonts w:ascii="Times New Roman" w:eastAsia="Times New Roman" w:hAnsi="Times New Roman" w:cs="Times New Roman"/>
          <w:sz w:val="24"/>
          <w:szCs w:val="24"/>
          <w:lang w:eastAsia="ru-RU"/>
        </w:rPr>
      </w:pPr>
    </w:p>
    <w:p w:rsidR="00A8734E" w:rsidRPr="00FD5F9F" w:rsidRDefault="00A8734E" w:rsidP="00C10C02">
      <w:pPr>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6.1. Участниками образовательного процесса Учреждения являются воспитанники, их родители (законные представители), педагогические работники.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6.2. Отношения воспитанников и работников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6.3. Дисциплина в Учреждении поддерживается на основе уважения человеческого достоинства воспитанников и работников. Применение методов физического и психологического насилия по отношению к детям не допускается.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6.4. Воспитанники в Учреждении имеют право на: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 получение бесплатного дошкольного образования в соответствии с федеральным государственным образовательным стандартом;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получение дополнительных (в том числе платных) образовательных услуг;</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развитие творческих способностей и интересов;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предоставление условий для обучения с учетом особенностей их психофизического развития и состояния здоровья, в том числе получения социально-педагогической и психологической помощи, бесплатной психолого-медико-педагогической коррекции;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lastRenderedPageBreak/>
        <w:t>- охрану жизни и здоровья;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уважение человеческого достоинства, защиту от всех форм физического и психического насилия, оскорбления личности;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защиту достоинства;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удовлетворение потребности в эмоционально-личностном общении;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удовлетворени</w:t>
      </w:r>
      <w:r w:rsidRPr="00F24035">
        <w:rPr>
          <w:rFonts w:ascii="Times New Roman" w:eastAsia="Times New Roman" w:hAnsi="Times New Roman" w:cs="Times New Roman"/>
          <w:sz w:val="24"/>
          <w:szCs w:val="24"/>
          <w:lang w:eastAsia="ru-RU"/>
        </w:rPr>
        <w:t>е</w:t>
      </w:r>
      <w:r w:rsidRPr="00FD5F9F">
        <w:rPr>
          <w:rFonts w:ascii="Times New Roman" w:eastAsia="Times New Roman" w:hAnsi="Times New Roman" w:cs="Times New Roman"/>
          <w:sz w:val="24"/>
          <w:szCs w:val="24"/>
          <w:lang w:eastAsia="ru-RU"/>
        </w:rPr>
        <w:t xml:space="preserve"> физиологических потребностей (в питании, сне, отдыхе) в соответствии с </w:t>
      </w:r>
      <w:r w:rsidRPr="00F24035">
        <w:rPr>
          <w:rFonts w:ascii="Times New Roman" w:eastAsia="Times New Roman" w:hAnsi="Times New Roman" w:cs="Times New Roman"/>
          <w:sz w:val="24"/>
          <w:szCs w:val="24"/>
          <w:lang w:eastAsia="ru-RU"/>
        </w:rPr>
        <w:t>их</w:t>
      </w:r>
      <w:r w:rsidRPr="00FD5F9F">
        <w:rPr>
          <w:rFonts w:ascii="Times New Roman" w:eastAsia="Times New Roman" w:hAnsi="Times New Roman" w:cs="Times New Roman"/>
          <w:sz w:val="24"/>
          <w:szCs w:val="24"/>
          <w:lang w:eastAsia="ru-RU"/>
        </w:rPr>
        <w:t xml:space="preserve"> возрастными и индивидуальными особенностями развития;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 предоставление оборудования, игр, игрушек, учебных пособий на время нахождения </w:t>
      </w:r>
      <w:r w:rsidRPr="00F24035">
        <w:rPr>
          <w:rFonts w:ascii="Times New Roman" w:eastAsia="Times New Roman" w:hAnsi="Times New Roman" w:cs="Times New Roman"/>
          <w:sz w:val="24"/>
          <w:szCs w:val="24"/>
          <w:lang w:eastAsia="ru-RU"/>
        </w:rPr>
        <w:t xml:space="preserve">их </w:t>
      </w:r>
      <w:r w:rsidRPr="00FD5F9F">
        <w:rPr>
          <w:rFonts w:ascii="Times New Roman" w:eastAsia="Times New Roman" w:hAnsi="Times New Roman" w:cs="Times New Roman"/>
          <w:sz w:val="24"/>
          <w:szCs w:val="24"/>
          <w:lang w:eastAsia="ru-RU"/>
        </w:rPr>
        <w:t>в образовательном учреждении;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иные гарантии и права, предусмотренные законодательством Российской федерации и международными актами в области защиты прав ребенка.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eastAsia="Times New Roman" w:hAnsi="Times New Roman" w:cs="Times New Roman"/>
          <w:sz w:val="24"/>
          <w:szCs w:val="24"/>
          <w:lang w:eastAsia="ru-RU"/>
        </w:rPr>
        <w:t xml:space="preserve">6.5. </w:t>
      </w:r>
      <w:r w:rsidRPr="00FD5F9F">
        <w:rPr>
          <w:rFonts w:ascii="Times New Roman" w:hAnsi="Times New Roman" w:cs="Times New Roman"/>
          <w:sz w:val="24"/>
          <w:szCs w:val="24"/>
        </w:rPr>
        <w:t>Родители (законные представители) несовершеннолетних обучающихся имеют преимущественное право на обучение и воспитание</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детей перед всеми другими</w:t>
      </w:r>
      <w:r w:rsidRPr="00FD5F9F">
        <w:rPr>
          <w:rFonts w:ascii="Times New Roman" w:hAnsi="Times New Roman" w:cs="Times New Roman"/>
          <w:spacing w:val="-7"/>
          <w:sz w:val="24"/>
          <w:szCs w:val="24"/>
        </w:rPr>
        <w:t xml:space="preserve"> </w:t>
      </w:r>
      <w:r w:rsidRPr="00FD5F9F">
        <w:rPr>
          <w:rFonts w:ascii="Times New Roman" w:hAnsi="Times New Roman" w:cs="Times New Roman"/>
          <w:sz w:val="24"/>
          <w:szCs w:val="24"/>
        </w:rPr>
        <w:t>лицами.</w:t>
      </w:r>
      <w:r w:rsidRPr="00FD5F9F">
        <w:rPr>
          <w:rFonts w:ascii="Times New Roman" w:hAnsi="Times New Roman" w:cs="Times New Roman"/>
          <w:spacing w:val="-8"/>
          <w:sz w:val="24"/>
          <w:szCs w:val="24"/>
        </w:rPr>
        <w:t xml:space="preserve"> </w:t>
      </w:r>
    </w:p>
    <w:p w:rsidR="00A8734E" w:rsidRPr="00FD5F9F" w:rsidRDefault="00A8734E" w:rsidP="00C10C02">
      <w:pPr>
        <w:pStyle w:val="a3"/>
        <w:ind w:firstLine="567"/>
        <w:jc w:val="both"/>
        <w:rPr>
          <w:rFonts w:ascii="Times New Roman" w:hAnsi="Times New Roman" w:cs="Times New Roman"/>
          <w:i/>
          <w:sz w:val="24"/>
          <w:szCs w:val="24"/>
        </w:rPr>
      </w:pPr>
      <w:r w:rsidRPr="00FD5F9F">
        <w:rPr>
          <w:rFonts w:ascii="Times New Roman" w:hAnsi="Times New Roman" w:cs="Times New Roman"/>
          <w:sz w:val="24"/>
          <w:szCs w:val="24"/>
        </w:rPr>
        <w:t>6.6. Учреждение оказывает помощь родителям (законным представителям) несовершеннолетних</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обучающихся</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воспитании</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детей,</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охране</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укреплении</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их физического</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психического</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здоровья,</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развитии</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индивидуальных</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способностей и необходимой коррекции нарушений их развития</w:t>
      </w:r>
      <w:r w:rsidRPr="00FD5F9F">
        <w:rPr>
          <w:rFonts w:ascii="Times New Roman" w:hAnsi="Times New Roman" w:cs="Times New Roman"/>
          <w:i/>
          <w:sz w:val="24"/>
          <w:szCs w:val="24"/>
        </w:rPr>
        <w:t>.</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6.7. Родители (законные представители) имеют право:</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выбирать до завершения получения ребенком дошкольного общего образования с учетом рекомендаций психолого-медико-педагогической комиссии (при</w:t>
      </w:r>
      <w:r w:rsidRPr="00FD5F9F">
        <w:rPr>
          <w:rFonts w:ascii="Times New Roman" w:hAnsi="Times New Roman" w:cs="Times New Roman"/>
          <w:spacing w:val="-2"/>
          <w:sz w:val="24"/>
          <w:szCs w:val="24"/>
        </w:rPr>
        <w:t xml:space="preserve"> </w:t>
      </w:r>
      <w:r w:rsidRPr="00FD5F9F">
        <w:rPr>
          <w:rFonts w:ascii="Times New Roman" w:hAnsi="Times New Roman" w:cs="Times New Roman"/>
          <w:sz w:val="24"/>
          <w:szCs w:val="24"/>
        </w:rPr>
        <w:t>их наличии) формы</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получения образования и формы обучения, язык, языки образования;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дать ребенку дошкольное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знакомиться с уставом Учреждения, лицензией на осуществление образовательной деятельности, с</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учебно-программной</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документацией</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другими</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 xml:space="preserve">документами, регламентирующими организацию и осуществление образовательной </w:t>
      </w:r>
      <w:r w:rsidRPr="00FD5F9F">
        <w:rPr>
          <w:rFonts w:ascii="Times New Roman" w:hAnsi="Times New Roman" w:cs="Times New Roman"/>
          <w:spacing w:val="-2"/>
          <w:sz w:val="24"/>
          <w:szCs w:val="24"/>
        </w:rPr>
        <w:t>деятельности;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знакомиться с содержанием образования, используемыми методами обучения</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воспитания,</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образовательными</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технологиями;</w:t>
      </w:r>
    </w:p>
    <w:p w:rsidR="00A8734E" w:rsidRPr="00FD5F9F" w:rsidRDefault="00A8734E" w:rsidP="00C10C02">
      <w:pPr>
        <w:pStyle w:val="a3"/>
        <w:ind w:firstLine="567"/>
        <w:jc w:val="both"/>
        <w:rPr>
          <w:rFonts w:ascii="Times New Roman" w:hAnsi="Times New Roman" w:cs="Times New Roman"/>
          <w:spacing w:val="-2"/>
          <w:sz w:val="24"/>
          <w:szCs w:val="24"/>
        </w:rPr>
      </w:pPr>
      <w:r w:rsidRPr="00FD5F9F">
        <w:rPr>
          <w:rFonts w:ascii="Times New Roman" w:hAnsi="Times New Roman" w:cs="Times New Roman"/>
          <w:sz w:val="24"/>
          <w:szCs w:val="24"/>
        </w:rPr>
        <w:t>- защищать</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права</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законные</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интересы</w:t>
      </w:r>
      <w:r w:rsidRPr="00FD5F9F">
        <w:rPr>
          <w:rFonts w:ascii="Times New Roman" w:hAnsi="Times New Roman" w:cs="Times New Roman"/>
          <w:spacing w:val="-8"/>
          <w:sz w:val="24"/>
          <w:szCs w:val="24"/>
        </w:rPr>
        <w:t xml:space="preserve"> </w:t>
      </w:r>
      <w:r w:rsidRPr="00FD5F9F">
        <w:rPr>
          <w:rFonts w:ascii="Times New Roman" w:hAnsi="Times New Roman" w:cs="Times New Roman"/>
          <w:spacing w:val="-2"/>
          <w:sz w:val="24"/>
          <w:szCs w:val="24"/>
        </w:rPr>
        <w:t>обучающихся;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посещать Учреждение и беседовать с его педагогическими работниками;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обращаться в администрацию и органы управления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вносить добровольные пожертвования на развитие и поддержание внутреннего уклада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получать информацию о всех видах планируемых обследований (психологических,</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психолого-педагогических)</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обучающихся,</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давать</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согласие</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hAnsi="Times New Roman" w:cs="Times New Roman"/>
          <w:sz w:val="24"/>
          <w:szCs w:val="24"/>
        </w:rPr>
        <w:t>- принимать участие в управлении Учреждением, в форме, определяемой уставом Учреждения,</w:t>
      </w:r>
      <w:r w:rsidRPr="00FD5F9F">
        <w:rPr>
          <w:rFonts w:ascii="Times New Roman" w:eastAsia="Times New Roman" w:hAnsi="Times New Roman" w:cs="Times New Roman"/>
          <w:sz w:val="24"/>
          <w:szCs w:val="24"/>
          <w:lang w:eastAsia="ru-RU"/>
        </w:rPr>
        <w:t xml:space="preserve"> т.е. избирать и быть избранным в органы самоуправления, принимать участие и выражать свое мнение на родительских собраниях;</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получать и иметь иные гарантии и права, предусмотренные законодательством Российской Федерации.</w:t>
      </w:r>
    </w:p>
    <w:p w:rsidR="00A8734E" w:rsidRPr="00FD5F9F" w:rsidRDefault="00A8734E" w:rsidP="00C10C02">
      <w:pPr>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6.8.</w:t>
      </w:r>
      <w:r w:rsidRPr="00FD5F9F">
        <w:rPr>
          <w:rFonts w:ascii="Times New Roman" w:eastAsia="Times New Roman" w:hAnsi="Times New Roman" w:cs="Times New Roman"/>
          <w:sz w:val="24"/>
          <w:szCs w:val="24"/>
          <w:lang w:eastAsia="ru-RU"/>
        </w:rPr>
        <w:tab/>
        <w:t xml:space="preserve">Родители (законные представители) </w:t>
      </w:r>
      <w:r w:rsidRPr="00FD5F9F">
        <w:rPr>
          <w:rFonts w:ascii="Times New Roman" w:hAnsi="Times New Roman" w:cs="Times New Roman"/>
          <w:sz w:val="24"/>
          <w:szCs w:val="24"/>
        </w:rPr>
        <w:t xml:space="preserve">несовершеннолетних обучающихся </w:t>
      </w:r>
      <w:r w:rsidRPr="00FD5F9F">
        <w:rPr>
          <w:rFonts w:ascii="Times New Roman" w:eastAsia="Times New Roman" w:hAnsi="Times New Roman" w:cs="Times New Roman"/>
          <w:sz w:val="24"/>
          <w:szCs w:val="24"/>
          <w:lang w:eastAsia="ru-RU"/>
        </w:rPr>
        <w:t>обязаны:</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lastRenderedPageBreak/>
        <w:t>- обеспечить</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получение</w:t>
      </w:r>
      <w:r w:rsidRPr="00FD5F9F">
        <w:rPr>
          <w:rFonts w:ascii="Times New Roman" w:hAnsi="Times New Roman" w:cs="Times New Roman"/>
          <w:spacing w:val="-7"/>
          <w:sz w:val="24"/>
          <w:szCs w:val="24"/>
        </w:rPr>
        <w:t xml:space="preserve"> </w:t>
      </w:r>
      <w:r w:rsidRPr="00FD5F9F">
        <w:rPr>
          <w:rFonts w:ascii="Times New Roman" w:hAnsi="Times New Roman" w:cs="Times New Roman"/>
          <w:sz w:val="24"/>
          <w:szCs w:val="24"/>
        </w:rPr>
        <w:t>детьми</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общего</w:t>
      </w:r>
      <w:r w:rsidRPr="00FD5F9F">
        <w:rPr>
          <w:rFonts w:ascii="Times New Roman" w:hAnsi="Times New Roman" w:cs="Times New Roman"/>
          <w:spacing w:val="-6"/>
          <w:sz w:val="24"/>
          <w:szCs w:val="24"/>
        </w:rPr>
        <w:t xml:space="preserve"> </w:t>
      </w:r>
      <w:r w:rsidRPr="00FD5F9F">
        <w:rPr>
          <w:rFonts w:ascii="Times New Roman" w:hAnsi="Times New Roman" w:cs="Times New Roman"/>
          <w:spacing w:val="-2"/>
          <w:sz w:val="24"/>
          <w:szCs w:val="24"/>
        </w:rPr>
        <w:t>образования;</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заложить основы физического, нравственного и интеллектуального развития личности ребенка;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заботиться о здоровье, физическом, психическом, духовном и нравственном развитии своих детей;</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соблюдать правила внутреннего распорядка Учреждения, требования, указанные в договоре об образовании по образовательным программам дошкольного образования между Учреждением и обучающимися и (или) их родителями (законными представителями);</w:t>
      </w:r>
      <w:r w:rsidRPr="00FD5F9F">
        <w:rPr>
          <w:rFonts w:ascii="Times New Roman" w:hAnsi="Times New Roman" w:cs="Times New Roman"/>
          <w:i/>
          <w:sz w:val="24"/>
          <w:szCs w:val="24"/>
        </w:rPr>
        <w:t xml:space="preserve">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уважать честь и достоинство воспитанников и работников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   За неисполнение</w:t>
      </w:r>
      <w:r w:rsidRPr="00FD5F9F">
        <w:rPr>
          <w:rFonts w:ascii="Times New Roman" w:hAnsi="Times New Roman" w:cs="Times New Roman"/>
          <w:spacing w:val="73"/>
          <w:w w:val="150"/>
          <w:sz w:val="24"/>
          <w:szCs w:val="24"/>
        </w:rPr>
        <w:t xml:space="preserve"> </w:t>
      </w:r>
      <w:r w:rsidRPr="00FD5F9F">
        <w:rPr>
          <w:rFonts w:ascii="Times New Roman" w:hAnsi="Times New Roman" w:cs="Times New Roman"/>
          <w:sz w:val="24"/>
          <w:szCs w:val="24"/>
        </w:rPr>
        <w:t>или</w:t>
      </w:r>
      <w:r w:rsidRPr="00F24035">
        <w:rPr>
          <w:rFonts w:ascii="Times New Roman" w:hAnsi="Times New Roman" w:cs="Times New Roman"/>
          <w:spacing w:val="73"/>
          <w:w w:val="150"/>
          <w:sz w:val="24"/>
          <w:szCs w:val="24"/>
        </w:rPr>
        <w:t xml:space="preserve"> </w:t>
      </w:r>
      <w:r w:rsidRPr="00FD5F9F">
        <w:rPr>
          <w:rFonts w:ascii="Times New Roman" w:hAnsi="Times New Roman" w:cs="Times New Roman"/>
          <w:sz w:val="24"/>
          <w:szCs w:val="24"/>
        </w:rPr>
        <w:t>ненадлежащее</w:t>
      </w:r>
      <w:r w:rsidRPr="00FD5F9F">
        <w:rPr>
          <w:rFonts w:ascii="Times New Roman" w:hAnsi="Times New Roman" w:cs="Times New Roman"/>
          <w:spacing w:val="73"/>
          <w:w w:val="150"/>
          <w:sz w:val="24"/>
          <w:szCs w:val="24"/>
        </w:rPr>
        <w:t xml:space="preserve"> </w:t>
      </w:r>
      <w:r w:rsidRPr="00FD5F9F">
        <w:rPr>
          <w:rFonts w:ascii="Times New Roman" w:hAnsi="Times New Roman" w:cs="Times New Roman"/>
          <w:sz w:val="24"/>
          <w:szCs w:val="24"/>
        </w:rPr>
        <w:t>исполнение</w:t>
      </w:r>
      <w:r w:rsidRPr="00F24035">
        <w:rPr>
          <w:rFonts w:ascii="Times New Roman" w:hAnsi="Times New Roman" w:cs="Times New Roman"/>
          <w:spacing w:val="73"/>
          <w:w w:val="150"/>
          <w:sz w:val="24"/>
          <w:szCs w:val="24"/>
        </w:rPr>
        <w:t xml:space="preserve"> </w:t>
      </w:r>
      <w:r w:rsidRPr="00FD5F9F">
        <w:rPr>
          <w:rFonts w:ascii="Times New Roman" w:hAnsi="Times New Roman" w:cs="Times New Roman"/>
          <w:spacing w:val="-2"/>
          <w:sz w:val="24"/>
          <w:szCs w:val="24"/>
        </w:rPr>
        <w:t xml:space="preserve">обязанностей, </w:t>
      </w:r>
      <w:r w:rsidRPr="00FD5F9F">
        <w:rPr>
          <w:rFonts w:ascii="Times New Roman" w:hAnsi="Times New Roman" w:cs="Times New Roman"/>
          <w:sz w:val="24"/>
          <w:szCs w:val="24"/>
        </w:rPr>
        <w:t>установленных Федеральным законом №273-ФЗ и иными федеральными законами, родители (законные представители)</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несовершеннолетних обучающихся</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несут</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ответственность,</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предусмотренную</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законодательством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6.9. За присмотр и уход за ребенком учредитель Учреждения вправе установить плату, взимаемую с родителей (законных представителей) (далее – родительская плата) и её размер.</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6.10. Учредитель вправе снизить размер родительской платы или не взимать её с отдельных категорий родителей (законных представителей) в определяемых им случаях и порядке.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6.11. В целях материальной поддержки воспитания и обучения воспитанников,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20%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соответствующих субъектов Российской Федерации, на первого ребенка, не менее 50% размера родительской платы на 2 ребенка, не менее 70% размера родительской платы на 3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6.12. Порядок обращения за получением компенсации и порядок её выплаты устанавливается органами государственной власти.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eastAsia="Times New Roman" w:hAnsi="Times New Roman" w:cs="Times New Roman"/>
          <w:sz w:val="24"/>
          <w:szCs w:val="24"/>
          <w:lang w:eastAsia="ru-RU"/>
        </w:rPr>
        <w:t xml:space="preserve">6.13. На получение компенсации имеет право один из родителей (законных представителей), внесший родительскую плату за содержание ребенка в Учреждение.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6.14. Работники Учреждения</w:t>
      </w:r>
      <w:r w:rsidRPr="00F24035">
        <w:rPr>
          <w:rFonts w:ascii="Times New Roman" w:eastAsia="Times New Roman" w:hAnsi="Times New Roman" w:cs="Times New Roman"/>
          <w:sz w:val="24"/>
          <w:szCs w:val="24"/>
          <w:lang w:val="tt-RU" w:eastAsia="ru-RU"/>
        </w:rPr>
        <w:t xml:space="preserve"> </w:t>
      </w:r>
      <w:r w:rsidRPr="00FD5F9F">
        <w:rPr>
          <w:rFonts w:ascii="Times New Roman" w:eastAsia="Times New Roman" w:hAnsi="Times New Roman" w:cs="Times New Roman"/>
          <w:sz w:val="24"/>
          <w:szCs w:val="24"/>
          <w:lang w:eastAsia="ru-RU"/>
        </w:rPr>
        <w:t>имеют право на: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предоставление им работы, обусловленной трудовым договором;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участие в управлении Учреждения в порядке, установленном настоящим уставом;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-объединение</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в</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профессиональные</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союзы в порядке,</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установленном законодательством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защиту профессиональной чести, достоинства и деловой репутации;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требовать от администрации Учреждения создания условий, необходимых для выполнения должностных обязанностей;</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иные гарантии и права, предусмотренные законодательством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6.15. Основой кадрового состава коллектива Учреждения являются педагогические работники.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eastAsia="Times New Roman" w:hAnsi="Times New Roman" w:cs="Times New Roman"/>
          <w:sz w:val="24"/>
          <w:szCs w:val="24"/>
          <w:lang w:eastAsia="ru-RU"/>
        </w:rPr>
        <w:lastRenderedPageBreak/>
        <w:t>6.16.</w:t>
      </w:r>
      <w:r w:rsidRPr="00FD5F9F">
        <w:rPr>
          <w:rFonts w:ascii="Times New Roman" w:hAnsi="Times New Roman" w:cs="Times New Roman"/>
          <w:sz w:val="24"/>
          <w:szCs w:val="24"/>
        </w:rPr>
        <w:t xml:space="preserve"> Педагогические работники пользуются следующими академическими правами и свободами: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свобода преподавания, свободное выражение своего мнения, свобода от вмешательства в профессиональную деятельность;</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свобода</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выбора</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использования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педагогически</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обоснованных</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форм,</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средств, методов обучения и воспитания;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творческую</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инициативу,</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разработку</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применение</w:t>
      </w:r>
      <w:r w:rsidRPr="00FD5F9F">
        <w:rPr>
          <w:rFonts w:ascii="Times New Roman" w:hAnsi="Times New Roman" w:cs="Times New Roman"/>
          <w:spacing w:val="40"/>
          <w:sz w:val="24"/>
          <w:szCs w:val="24"/>
        </w:rPr>
        <w:t xml:space="preserve"> </w:t>
      </w:r>
      <w:r w:rsidRPr="00F24035">
        <w:rPr>
          <w:rFonts w:ascii="Times New Roman" w:hAnsi="Times New Roman" w:cs="Times New Roman"/>
          <w:sz w:val="24"/>
          <w:szCs w:val="24"/>
        </w:rPr>
        <w:t>авторских программ</w:t>
      </w:r>
      <w:r w:rsidRPr="00F24035">
        <w:rPr>
          <w:rFonts w:ascii="Times New Roman" w:hAnsi="Times New Roman" w:cs="Times New Roman"/>
          <w:sz w:val="24"/>
          <w:szCs w:val="24"/>
          <w:lang w:val="tt-RU"/>
        </w:rPr>
        <w:t xml:space="preserve"> </w:t>
      </w:r>
      <w:r w:rsidRPr="00FD5F9F">
        <w:rPr>
          <w:rFonts w:ascii="Times New Roman" w:hAnsi="Times New Roman" w:cs="Times New Roman"/>
          <w:spacing w:val="-10"/>
          <w:sz w:val="24"/>
          <w:szCs w:val="24"/>
        </w:rPr>
        <w:t>и</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методов</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обучения</w:t>
      </w:r>
      <w:r w:rsidRPr="00FD5F9F">
        <w:rPr>
          <w:rFonts w:ascii="Times New Roman" w:hAnsi="Times New Roman" w:cs="Times New Roman"/>
          <w:sz w:val="24"/>
          <w:szCs w:val="24"/>
        </w:rPr>
        <w:tab/>
      </w:r>
      <w:r w:rsidRPr="00FD5F9F">
        <w:rPr>
          <w:rFonts w:ascii="Times New Roman" w:hAnsi="Times New Roman" w:cs="Times New Roman"/>
          <w:spacing w:val="-10"/>
          <w:sz w:val="24"/>
          <w:szCs w:val="24"/>
        </w:rPr>
        <w:t>и</w:t>
      </w:r>
      <w:r w:rsidRPr="00FD5F9F">
        <w:rPr>
          <w:rFonts w:ascii="Times New Roman" w:hAnsi="Times New Roman" w:cs="Times New Roman"/>
          <w:sz w:val="24"/>
          <w:szCs w:val="24"/>
        </w:rPr>
        <w:t xml:space="preserve"> воспитания </w:t>
      </w:r>
      <w:r w:rsidRPr="00FD5F9F">
        <w:rPr>
          <w:rFonts w:ascii="Times New Roman" w:hAnsi="Times New Roman" w:cs="Times New Roman"/>
          <w:spacing w:val="-10"/>
          <w:sz w:val="24"/>
          <w:szCs w:val="24"/>
        </w:rPr>
        <w:t xml:space="preserve">в </w:t>
      </w:r>
      <w:r w:rsidRPr="00FD5F9F">
        <w:rPr>
          <w:rFonts w:ascii="Times New Roman" w:hAnsi="Times New Roman" w:cs="Times New Roman"/>
          <w:sz w:val="24"/>
          <w:szCs w:val="24"/>
        </w:rPr>
        <w:t>пределах реализуемой образовательной программы;</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осуществление научной,</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бесплатное пользование библиотеками и информационными ресурсами, а также доступ в порядке, установленном локальными нормативными</w:t>
      </w:r>
      <w:r w:rsidRPr="00FD5F9F">
        <w:rPr>
          <w:rFonts w:ascii="Times New Roman" w:hAnsi="Times New Roman" w:cs="Times New Roman"/>
          <w:sz w:val="24"/>
          <w:szCs w:val="24"/>
        </w:rPr>
        <w:tab/>
        <w:t xml:space="preserve">актами Учреждения, </w:t>
      </w:r>
      <w:r w:rsidRPr="00FD5F9F">
        <w:rPr>
          <w:rFonts w:ascii="Times New Roman" w:hAnsi="Times New Roman" w:cs="Times New Roman"/>
          <w:spacing w:val="-10"/>
          <w:sz w:val="24"/>
          <w:szCs w:val="24"/>
        </w:rPr>
        <w:t xml:space="preserve">к </w:t>
      </w:r>
      <w:r w:rsidRPr="00FD5F9F">
        <w:rPr>
          <w:rFonts w:ascii="Times New Roman" w:hAnsi="Times New Roman" w:cs="Times New Roman"/>
          <w:sz w:val="24"/>
          <w:szCs w:val="24"/>
        </w:rPr>
        <w:t>информационно-телекоммуникационным сетям и базам данных, учебным и методическим</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материалам, материально-техническим средствам обеспечения образовательной деятельности, необходимым</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для качественного осуществления педагогической, научной или исследовательской деятельности в Учреждении;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участие</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управлении</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Учреждением,</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том</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числе</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коллегиальных органах управления, в порядке, установленном уставом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обращение в комиссию по урегулированию споров между участниками образовательных отношений;</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защиту</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профессиональной</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чести</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достоинства,</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справедливое и объективное расследование нарушения норм профессиональной этики педагогических работников.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6.17. Академические права и свободы, указанные в части 3 статьи 47 Федерального закона №273-ФЗ,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6.18. Педагогические работники имеют следующие трудовые права и социальные гарантии: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сокращенную</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продолжительность</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рабочего</w:t>
      </w:r>
      <w:r w:rsidRPr="00FD5F9F">
        <w:rPr>
          <w:rFonts w:ascii="Times New Roman" w:hAnsi="Times New Roman" w:cs="Times New Roman"/>
          <w:spacing w:val="-9"/>
          <w:sz w:val="24"/>
          <w:szCs w:val="24"/>
        </w:rPr>
        <w:t xml:space="preserve"> </w:t>
      </w:r>
      <w:r w:rsidRPr="00FD5F9F">
        <w:rPr>
          <w:rFonts w:ascii="Times New Roman" w:hAnsi="Times New Roman" w:cs="Times New Roman"/>
          <w:spacing w:val="-2"/>
          <w:sz w:val="24"/>
          <w:szCs w:val="24"/>
        </w:rPr>
        <w:t>времени;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-право на ежегодный</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 xml:space="preserve">основной удлиненный оплачиваемый отпуск, продолжительность которого определяется Правительством Российской </w:t>
      </w:r>
      <w:r w:rsidRPr="00FD5F9F">
        <w:rPr>
          <w:rFonts w:ascii="Times New Roman" w:hAnsi="Times New Roman" w:cs="Times New Roman"/>
          <w:spacing w:val="-2"/>
          <w:sz w:val="24"/>
          <w:szCs w:val="24"/>
        </w:rPr>
        <w:t>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w:t>
      </w:r>
      <w:r w:rsidRPr="00FD5F9F">
        <w:rPr>
          <w:rFonts w:ascii="Times New Roman" w:hAnsi="Times New Roman" w:cs="Times New Roman"/>
          <w:sz w:val="24"/>
          <w:szCs w:val="24"/>
        </w:rPr>
        <w:lastRenderedPageBreak/>
        <w:t>государственной политики и нормативно-правовому регулированию в сфере высшего образования,</w:t>
      </w:r>
      <w:r w:rsidRPr="00FD5F9F">
        <w:rPr>
          <w:rFonts w:ascii="Times New Roman" w:hAnsi="Times New Roman" w:cs="Times New Roman"/>
          <w:spacing w:val="-16"/>
          <w:sz w:val="24"/>
          <w:szCs w:val="24"/>
        </w:rPr>
        <w:t xml:space="preserve"> </w:t>
      </w:r>
      <w:r w:rsidRPr="00FD5F9F">
        <w:rPr>
          <w:rFonts w:ascii="Times New Roman" w:hAnsi="Times New Roman" w:cs="Times New Roman"/>
          <w:sz w:val="24"/>
          <w:szCs w:val="24"/>
        </w:rPr>
        <w:t>по</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согласованию</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с</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федеральным</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органом</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исполнительной</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 xml:space="preserve">власти, осуществляющим функции по выработке и реализации государственной политики и нормативно-правовому регулированию в сфере общего </w:t>
      </w:r>
      <w:r w:rsidRPr="00FD5F9F">
        <w:rPr>
          <w:rFonts w:ascii="Times New Roman" w:hAnsi="Times New Roman" w:cs="Times New Roman"/>
          <w:spacing w:val="-2"/>
          <w:sz w:val="24"/>
          <w:szCs w:val="24"/>
        </w:rPr>
        <w:t>образования;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досрочное назначение страховой пенсии по старости в порядке, установленном законодательством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иные</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трудовые</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права,</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меры</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социальной</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поддержки,</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установленные</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федеральными</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законами</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законодательными</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актами</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Республики</w:t>
      </w:r>
      <w:r w:rsidRPr="00FD5F9F">
        <w:rPr>
          <w:rFonts w:ascii="Times New Roman" w:hAnsi="Times New Roman" w:cs="Times New Roman"/>
          <w:spacing w:val="-5"/>
          <w:sz w:val="24"/>
          <w:szCs w:val="24"/>
        </w:rPr>
        <w:t xml:space="preserve"> </w:t>
      </w:r>
      <w:r w:rsidRPr="00FD5F9F">
        <w:rPr>
          <w:rFonts w:ascii="Times New Roman" w:hAnsi="Times New Roman" w:cs="Times New Roman"/>
          <w:spacing w:val="-2"/>
          <w:sz w:val="24"/>
          <w:szCs w:val="24"/>
        </w:rPr>
        <w:t>Татарстан.</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6.19. Педагогические работники, проживающие и работающие в сельских населенных пунктах имеют право на предоставление компенсации расходов на оплату</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жилых помещений, отопления и освещения.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6.20. В</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рабочее</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время</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педагогических</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работников</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зависимости</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от</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подготовительная,</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организационная,</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диагностическая,</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работа по</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ведению</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мониторинга,</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работа,</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предусмотренная</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планами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w:t>
      </w:r>
      <w:r w:rsidRPr="00FD5F9F">
        <w:rPr>
          <w:rFonts w:ascii="Times New Roman" w:hAnsi="Times New Roman" w:cs="Times New Roman"/>
          <w:spacing w:val="80"/>
          <w:w w:val="150"/>
          <w:sz w:val="24"/>
          <w:szCs w:val="24"/>
        </w:rPr>
        <w:t xml:space="preserve"> </w:t>
      </w:r>
      <w:r w:rsidRPr="00FD5F9F">
        <w:rPr>
          <w:rFonts w:ascii="Times New Roman" w:hAnsi="Times New Roman" w:cs="Times New Roman"/>
          <w:sz w:val="24"/>
          <w:szCs w:val="24"/>
        </w:rPr>
        <w:t>соответствующим</w:t>
      </w:r>
      <w:r w:rsidRPr="00F24035">
        <w:rPr>
          <w:rFonts w:ascii="Times New Roman" w:hAnsi="Times New Roman" w:cs="Times New Roman"/>
          <w:spacing w:val="80"/>
          <w:w w:val="150"/>
          <w:sz w:val="24"/>
          <w:szCs w:val="24"/>
        </w:rPr>
        <w:t xml:space="preserve"> </w:t>
      </w:r>
      <w:r w:rsidRPr="00FD5F9F">
        <w:rPr>
          <w:rFonts w:ascii="Times New Roman" w:hAnsi="Times New Roman" w:cs="Times New Roman"/>
          <w:sz w:val="24"/>
          <w:szCs w:val="24"/>
        </w:rPr>
        <w:t>локальным</w:t>
      </w:r>
      <w:r w:rsidRPr="00FD5F9F">
        <w:rPr>
          <w:rFonts w:ascii="Times New Roman" w:hAnsi="Times New Roman" w:cs="Times New Roman"/>
          <w:spacing w:val="80"/>
          <w:w w:val="150"/>
          <w:sz w:val="24"/>
          <w:szCs w:val="24"/>
        </w:rPr>
        <w:t xml:space="preserve"> </w:t>
      </w:r>
      <w:r w:rsidRPr="00FD5F9F">
        <w:rPr>
          <w:rFonts w:ascii="Times New Roman" w:hAnsi="Times New Roman" w:cs="Times New Roman"/>
          <w:sz w:val="24"/>
          <w:szCs w:val="24"/>
        </w:rPr>
        <w:t>нормативным</w:t>
      </w:r>
      <w:r w:rsidRPr="00FD5F9F">
        <w:rPr>
          <w:rFonts w:ascii="Times New Roman" w:hAnsi="Times New Roman" w:cs="Times New Roman"/>
          <w:spacing w:val="80"/>
          <w:w w:val="150"/>
          <w:sz w:val="24"/>
          <w:szCs w:val="24"/>
        </w:rPr>
        <w:t xml:space="preserve"> </w:t>
      </w:r>
      <w:r w:rsidRPr="00FD5F9F">
        <w:rPr>
          <w:rFonts w:ascii="Times New Roman" w:hAnsi="Times New Roman" w:cs="Times New Roman"/>
          <w:sz w:val="24"/>
          <w:szCs w:val="24"/>
        </w:rPr>
        <w:t>актом Учреждения, с учетом количества часов по учебному плану, специальности и квалификации работника.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6.21. 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трудовым</w:t>
      </w:r>
      <w:r w:rsidRPr="00FD5F9F">
        <w:rPr>
          <w:rFonts w:ascii="Times New Roman" w:hAnsi="Times New Roman" w:cs="Times New Roman"/>
          <w:spacing w:val="-16"/>
          <w:sz w:val="24"/>
          <w:szCs w:val="24"/>
        </w:rPr>
        <w:t xml:space="preserve"> </w:t>
      </w:r>
      <w:r w:rsidRPr="00FD5F9F">
        <w:rPr>
          <w:rFonts w:ascii="Times New Roman" w:hAnsi="Times New Roman" w:cs="Times New Roman"/>
          <w:sz w:val="24"/>
          <w:szCs w:val="24"/>
        </w:rPr>
        <w:t>договором,</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графиками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работы</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расписанием</w:t>
      </w:r>
      <w:r w:rsidRPr="00FD5F9F">
        <w:rPr>
          <w:rFonts w:ascii="Times New Roman" w:hAnsi="Times New Roman" w:cs="Times New Roman"/>
          <w:spacing w:val="-16"/>
          <w:sz w:val="24"/>
          <w:szCs w:val="24"/>
        </w:rPr>
        <w:t xml:space="preserve"> </w:t>
      </w:r>
      <w:r w:rsidRPr="00FD5F9F">
        <w:rPr>
          <w:rFonts w:ascii="Times New Roman" w:hAnsi="Times New Roman" w:cs="Times New Roman"/>
          <w:sz w:val="24"/>
          <w:szCs w:val="24"/>
        </w:rPr>
        <w:t>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6.22. Педагогические</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работники</w:t>
      </w:r>
      <w:r w:rsidRPr="00FD5F9F">
        <w:rPr>
          <w:rFonts w:ascii="Times New Roman" w:hAnsi="Times New Roman" w:cs="Times New Roman"/>
          <w:spacing w:val="-8"/>
          <w:sz w:val="24"/>
          <w:szCs w:val="24"/>
        </w:rPr>
        <w:t xml:space="preserve"> </w:t>
      </w:r>
      <w:r w:rsidRPr="00FD5F9F">
        <w:rPr>
          <w:rFonts w:ascii="Times New Roman" w:hAnsi="Times New Roman" w:cs="Times New Roman"/>
          <w:spacing w:val="-2"/>
          <w:sz w:val="24"/>
          <w:szCs w:val="24"/>
        </w:rPr>
        <w:t>обязаны:</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осуществлять свою деятельность на высоком профессиональном уровне, обеспечивать</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в полном объеме реализацию преподаваемых</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учебных</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 xml:space="preserve">предмета, курса, дисциплины (модуля) в соответствии с утвержденной рабочей </w:t>
      </w:r>
      <w:r w:rsidRPr="00FD5F9F">
        <w:rPr>
          <w:rFonts w:ascii="Times New Roman" w:hAnsi="Times New Roman" w:cs="Times New Roman"/>
          <w:spacing w:val="-2"/>
          <w:sz w:val="24"/>
          <w:szCs w:val="24"/>
        </w:rPr>
        <w:t>программой;</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уважать честь и достоинство обучающихся и других участников образовательных отношений;</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труду и</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 xml:space="preserve">жизни в условиях современного мира, формировать у обучающихся культуру здорового и безопасного образа </w:t>
      </w:r>
      <w:r w:rsidRPr="00FD5F9F">
        <w:rPr>
          <w:rFonts w:ascii="Times New Roman" w:hAnsi="Times New Roman" w:cs="Times New Roman"/>
          <w:spacing w:val="-2"/>
          <w:sz w:val="24"/>
          <w:szCs w:val="24"/>
        </w:rPr>
        <w:t>жизни;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lastRenderedPageBreak/>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систематически</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повышать</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свой</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профессиональный</w:t>
      </w:r>
      <w:r w:rsidRPr="00FD5F9F">
        <w:rPr>
          <w:rFonts w:ascii="Times New Roman" w:hAnsi="Times New Roman" w:cs="Times New Roman"/>
          <w:spacing w:val="-8"/>
          <w:sz w:val="24"/>
          <w:szCs w:val="24"/>
        </w:rPr>
        <w:t xml:space="preserve"> </w:t>
      </w:r>
      <w:r w:rsidRPr="00FD5F9F">
        <w:rPr>
          <w:rFonts w:ascii="Times New Roman" w:hAnsi="Times New Roman" w:cs="Times New Roman"/>
          <w:spacing w:val="-2"/>
          <w:sz w:val="24"/>
          <w:szCs w:val="24"/>
        </w:rPr>
        <w:t>уровень;</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проходить аттестацию на соответствие занимаемой должности в порядке, установленном законодательством об образовании;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sidRPr="00FD5F9F">
        <w:rPr>
          <w:rFonts w:ascii="Times New Roman" w:hAnsi="Times New Roman" w:cs="Times New Roman"/>
          <w:spacing w:val="-2"/>
          <w:sz w:val="24"/>
          <w:szCs w:val="24"/>
        </w:rPr>
        <w:t>работодателя;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соблюдать устав Учреждения, правила внутреннего трудового распорядка.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6.23. Педагогический работник Учреждения не вправе оказывать платные образовательные услуги обучающимся в данном Учреждении, если это приводит к конфликту интересов педагогического работника.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pacing w:val="-2"/>
          <w:sz w:val="24"/>
          <w:szCs w:val="24"/>
        </w:rPr>
        <w:t>Педагогическим работникам</w:t>
      </w:r>
      <w:r w:rsidRPr="00FD5F9F">
        <w:rPr>
          <w:rFonts w:ascii="Times New Roman" w:hAnsi="Times New Roman" w:cs="Times New Roman"/>
          <w:sz w:val="24"/>
          <w:szCs w:val="24"/>
        </w:rPr>
        <w:t xml:space="preserve"> </w:t>
      </w:r>
      <w:r w:rsidRPr="00FD5F9F">
        <w:rPr>
          <w:rFonts w:ascii="Times New Roman" w:hAnsi="Times New Roman" w:cs="Times New Roman"/>
          <w:spacing w:val="-2"/>
          <w:sz w:val="24"/>
          <w:szCs w:val="24"/>
        </w:rPr>
        <w:t>запрещается использовать о</w:t>
      </w:r>
      <w:r w:rsidRPr="00FD5F9F">
        <w:rPr>
          <w:rFonts w:ascii="Times New Roman" w:hAnsi="Times New Roman" w:cs="Times New Roman"/>
          <w:sz w:val="24"/>
          <w:szCs w:val="24"/>
        </w:rPr>
        <w:t>бразовательную деятельность для политической агитации, принуждения обучающихся</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к</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принятию</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политических,</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религиозных</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или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иных</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убеждений</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6.24.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A8734E" w:rsidRPr="00FD5F9F" w:rsidRDefault="00A8734E" w:rsidP="00C10C02">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 6.25.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6.26. </w:t>
      </w:r>
      <w:r w:rsidRPr="00FD5F9F">
        <w:rPr>
          <w:rFonts w:ascii="Times New Roman" w:hAnsi="Times New Roman" w:cs="Times New Roman"/>
          <w:sz w:val="24"/>
          <w:szCs w:val="24"/>
        </w:rPr>
        <w:t>В</w:t>
      </w:r>
      <w:r w:rsidRPr="00F24035">
        <w:rPr>
          <w:rFonts w:ascii="Times New Roman" w:hAnsi="Times New Roman" w:cs="Times New Roman"/>
          <w:spacing w:val="30"/>
          <w:sz w:val="24"/>
          <w:szCs w:val="24"/>
        </w:rPr>
        <w:t xml:space="preserve"> </w:t>
      </w:r>
      <w:r w:rsidRPr="00FD5F9F">
        <w:rPr>
          <w:rFonts w:ascii="Times New Roman" w:hAnsi="Times New Roman" w:cs="Times New Roman"/>
          <w:sz w:val="24"/>
          <w:szCs w:val="24"/>
        </w:rPr>
        <w:t>Учреждении</w:t>
      </w:r>
      <w:r w:rsidRPr="00FD5F9F">
        <w:rPr>
          <w:rFonts w:ascii="Times New Roman" w:hAnsi="Times New Roman" w:cs="Times New Roman"/>
          <w:spacing w:val="33"/>
          <w:sz w:val="24"/>
          <w:szCs w:val="24"/>
        </w:rPr>
        <w:t xml:space="preserve"> </w:t>
      </w:r>
      <w:r w:rsidRPr="00FD5F9F">
        <w:rPr>
          <w:rFonts w:ascii="Times New Roman" w:hAnsi="Times New Roman" w:cs="Times New Roman"/>
          <w:sz w:val="24"/>
          <w:szCs w:val="24"/>
        </w:rPr>
        <w:t>наряду</w:t>
      </w:r>
      <w:r w:rsidRPr="00FD5F9F">
        <w:rPr>
          <w:rFonts w:ascii="Times New Roman" w:hAnsi="Times New Roman" w:cs="Times New Roman"/>
          <w:spacing w:val="32"/>
          <w:sz w:val="24"/>
          <w:szCs w:val="24"/>
        </w:rPr>
        <w:t xml:space="preserve"> </w:t>
      </w:r>
      <w:r w:rsidRPr="00FD5F9F">
        <w:rPr>
          <w:rFonts w:ascii="Times New Roman" w:hAnsi="Times New Roman" w:cs="Times New Roman"/>
          <w:sz w:val="24"/>
          <w:szCs w:val="24"/>
        </w:rPr>
        <w:t>с</w:t>
      </w:r>
      <w:r w:rsidRPr="00F24035">
        <w:rPr>
          <w:rFonts w:ascii="Times New Roman" w:hAnsi="Times New Roman" w:cs="Times New Roman"/>
          <w:spacing w:val="32"/>
          <w:sz w:val="24"/>
          <w:szCs w:val="24"/>
        </w:rPr>
        <w:t xml:space="preserve"> </w:t>
      </w:r>
      <w:r w:rsidRPr="00FD5F9F">
        <w:rPr>
          <w:rFonts w:ascii="Times New Roman" w:hAnsi="Times New Roman" w:cs="Times New Roman"/>
          <w:sz w:val="24"/>
          <w:szCs w:val="24"/>
        </w:rPr>
        <w:t>должностями</w:t>
      </w:r>
      <w:r w:rsidRPr="00FD5F9F">
        <w:rPr>
          <w:rFonts w:ascii="Times New Roman" w:hAnsi="Times New Roman" w:cs="Times New Roman"/>
          <w:spacing w:val="33"/>
          <w:sz w:val="24"/>
          <w:szCs w:val="24"/>
        </w:rPr>
        <w:t xml:space="preserve"> </w:t>
      </w:r>
      <w:r w:rsidRPr="00FD5F9F">
        <w:rPr>
          <w:rFonts w:ascii="Times New Roman" w:hAnsi="Times New Roman" w:cs="Times New Roman"/>
          <w:sz w:val="24"/>
          <w:szCs w:val="24"/>
        </w:rPr>
        <w:t>педагогических</w:t>
      </w:r>
      <w:r w:rsidRPr="00FD5F9F">
        <w:rPr>
          <w:rFonts w:ascii="Times New Roman" w:hAnsi="Times New Roman" w:cs="Times New Roman"/>
          <w:spacing w:val="32"/>
          <w:sz w:val="24"/>
          <w:szCs w:val="24"/>
        </w:rPr>
        <w:t xml:space="preserve"> </w:t>
      </w:r>
      <w:r w:rsidRPr="00F24035">
        <w:rPr>
          <w:rFonts w:ascii="Times New Roman" w:hAnsi="Times New Roman" w:cs="Times New Roman"/>
          <w:spacing w:val="-2"/>
          <w:sz w:val="24"/>
          <w:szCs w:val="24"/>
        </w:rPr>
        <w:t xml:space="preserve">работников предусматриваются должности </w:t>
      </w:r>
      <w:r w:rsidRPr="00F24035">
        <w:rPr>
          <w:rFonts w:ascii="Times New Roman" w:hAnsi="Times New Roman" w:cs="Times New Roman"/>
          <w:sz w:val="24"/>
          <w:szCs w:val="24"/>
        </w:rPr>
        <w:t>административно-хозяйственных</w:t>
      </w:r>
      <w:r w:rsidRPr="00F24035">
        <w:rPr>
          <w:rFonts w:ascii="Times New Roman" w:hAnsi="Times New Roman" w:cs="Times New Roman"/>
          <w:sz w:val="24"/>
          <w:szCs w:val="24"/>
          <w:lang w:val="tt-RU"/>
        </w:rPr>
        <w:t xml:space="preserve">, </w:t>
      </w:r>
      <w:r w:rsidRPr="00FD5F9F">
        <w:rPr>
          <w:rFonts w:ascii="Times New Roman" w:hAnsi="Times New Roman" w:cs="Times New Roman"/>
          <w:sz w:val="24"/>
          <w:szCs w:val="24"/>
        </w:rPr>
        <w:t xml:space="preserve">учебно-вспомогательных, медицинских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 Права, обязанности и ответственность упомянутых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 </w:t>
      </w:r>
    </w:p>
    <w:p w:rsidR="00A8734E" w:rsidRPr="00FD5F9F" w:rsidRDefault="00A8734E" w:rsidP="00C10C02">
      <w:pPr>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6.27. К педагогической деятельности не допускаются лица:</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2" w:name="sub_331202"/>
      <w:r w:rsidRPr="00FD5F9F">
        <w:rPr>
          <w:rFonts w:ascii="Times New Roman" w:eastAsia="Times New Roman" w:hAnsi="Times New Roman" w:cs="Times New Roman"/>
          <w:sz w:val="24"/>
          <w:szCs w:val="24"/>
          <w:lang w:eastAsia="ru-RU"/>
        </w:rPr>
        <w:t>- лишенные права заниматься педагогической деятельностью в соответствии с вступившим в законную силу приговором суда;</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3" w:name="sub_331203"/>
      <w:bookmarkEnd w:id="2"/>
      <w:r w:rsidRPr="00FD5F9F">
        <w:rPr>
          <w:rFonts w:ascii="Times New Roman" w:eastAsia="Times New Roman" w:hAnsi="Times New Roman" w:cs="Times New Roman"/>
          <w:sz w:val="24"/>
          <w:szCs w:val="24"/>
          <w:lang w:eastAsia="ru-RU"/>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w:t>
      </w:r>
      <w:r w:rsidRPr="00FD5F9F">
        <w:rPr>
          <w:rFonts w:ascii="Times New Roman" w:eastAsia="Times New Roman" w:hAnsi="Times New Roman" w:cs="Times New Roman"/>
          <w:sz w:val="24"/>
          <w:szCs w:val="24"/>
          <w:lang w:eastAsia="ru-RU"/>
        </w:rPr>
        <w:lastRenderedPageBreak/>
        <w:t>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статьи 331 Трудового Кодекса Российской Федерации;</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4" w:name="sub_33122"/>
      <w:bookmarkEnd w:id="3"/>
      <w:r w:rsidRPr="00FD5F9F">
        <w:rPr>
          <w:rFonts w:ascii="Times New Roman" w:eastAsia="Times New Roman" w:hAnsi="Times New Roman" w:cs="Times New Roman"/>
          <w:sz w:val="24"/>
          <w:szCs w:val="24"/>
          <w:lang w:eastAsia="ru-RU"/>
        </w:rPr>
        <w:t xml:space="preserve">- имеющие неснятую или непогашенную судимость за иные умышленные тяжкие и особо тяжкие преступления, не указанные в </w:t>
      </w:r>
      <w:hyperlink r:id="rId10" w:anchor="sub_331203" w:history="1">
        <w:r w:rsidRPr="00FD5F9F">
          <w:rPr>
            <w:rFonts w:ascii="Times New Roman" w:eastAsia="Times New Roman" w:hAnsi="Times New Roman" w:cs="Times New Roman"/>
            <w:sz w:val="24"/>
            <w:szCs w:val="24"/>
            <w:u w:val="single"/>
            <w:lang w:eastAsia="ru-RU"/>
          </w:rPr>
          <w:t>абзаце</w:t>
        </w:r>
      </w:hyperlink>
      <w:r w:rsidRPr="00FD5F9F">
        <w:rPr>
          <w:rFonts w:ascii="Times New Roman" w:eastAsia="Times New Roman" w:hAnsi="Times New Roman" w:cs="Times New Roman"/>
          <w:sz w:val="24"/>
          <w:szCs w:val="24"/>
          <w:lang w:eastAsia="ru-RU"/>
        </w:rPr>
        <w:t xml:space="preserve"> втором настоящего пункта;</w:t>
      </w:r>
    </w:p>
    <w:bookmarkEnd w:id="4"/>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признанные недееспособными в установленном федеральным законом порядке;</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5" w:name="sub_33123"/>
      <w:r w:rsidRPr="00FD5F9F">
        <w:rPr>
          <w:rFonts w:ascii="Times New Roman" w:eastAsia="Times New Roman" w:hAnsi="Times New Roman" w:cs="Times New Roman"/>
          <w:sz w:val="24"/>
          <w:szCs w:val="24"/>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регулированию в области здравоохранения.</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bookmarkStart w:id="6" w:name="sub_3313"/>
      <w:bookmarkEnd w:id="5"/>
      <w:r w:rsidRPr="00FD5F9F">
        <w:rPr>
          <w:rFonts w:ascii="Times New Roman" w:eastAsia="Times New Roman" w:hAnsi="Times New Roman" w:cs="Times New Roman"/>
          <w:sz w:val="24"/>
          <w:szCs w:val="24"/>
          <w:lang w:eastAsia="ru-RU"/>
        </w:rPr>
        <w:t>6.27.1. Лица из числа указанных в пункте 6.2</w:t>
      </w:r>
      <w:r w:rsidRPr="00F24035">
        <w:rPr>
          <w:rFonts w:ascii="Times New Roman" w:eastAsia="Times New Roman" w:hAnsi="Times New Roman" w:cs="Times New Roman"/>
          <w:sz w:val="24"/>
          <w:szCs w:val="24"/>
          <w:lang w:eastAsia="ru-RU"/>
        </w:rPr>
        <w:t>7</w:t>
      </w:r>
      <w:r w:rsidRPr="00FD5F9F">
        <w:rPr>
          <w:rFonts w:ascii="Times New Roman" w:eastAsia="Times New Roman" w:hAnsi="Times New Roman" w:cs="Times New Roman"/>
          <w:sz w:val="24"/>
          <w:szCs w:val="24"/>
          <w:lang w:eastAsia="ru-RU"/>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r w:rsidRPr="00F24035">
        <w:rPr>
          <w:rFonts w:ascii="Times New Roman" w:eastAsia="Times New Roman" w:hAnsi="Times New Roman" w:cs="Times New Roman"/>
          <w:sz w:val="24"/>
          <w:szCs w:val="24"/>
          <w:lang w:eastAsia="ru-RU"/>
        </w:rPr>
        <w:t>не реабилитирующим</w:t>
      </w:r>
      <w:r w:rsidRPr="00FD5F9F">
        <w:rPr>
          <w:rFonts w:ascii="Times New Roman" w:eastAsia="Times New Roman" w:hAnsi="Times New Roman" w:cs="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bookmarkEnd w:id="6"/>
    <w:p w:rsidR="00A8734E" w:rsidRPr="00FD5F9F" w:rsidRDefault="00A8734E" w:rsidP="00C10C02">
      <w:pPr>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6.28. Прием работников в Учреждение осуществляется в соответствии с нормами законодательства Российской Федерации о труде.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Трудовые отношения работника и Учреждения регулируются трудовым договором, условия которого не должны противоречить законодательству Российской Федерации о труде.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6.29. Для работников Учреждения работодателем является Учреждение.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6.30. При приеме на работу администрация Учреждения знакомит принимаемого на работу работника под подпись со следующими документами: настоящим уставом, Коллективным договором, правилами внутреннего трудового распорядка, должностными инструкциями, инструкциями по охране труда и соблюдения правил техники безопасности, другими документами, регулирующими деятельность 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6.31. Иные права и обязанности работников Учреждения, социальные гарантии и льготы определяются законодательством Российской Федерации, трудовым договором, должностными инструкциями, правилами внутреннего</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трудового распорядка Учреждения.</w:t>
      </w:r>
    </w:p>
    <w:p w:rsidR="00A8734E" w:rsidRPr="00F24035"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center"/>
        <w:outlineLvl w:val="0"/>
        <w:rPr>
          <w:rFonts w:ascii="Times New Roman" w:eastAsia="Times New Roman" w:hAnsi="Times New Roman" w:cs="Times New Roman"/>
          <w:bCs/>
          <w:color w:val="26282F"/>
          <w:sz w:val="24"/>
          <w:szCs w:val="24"/>
          <w:lang w:eastAsia="ru-RU"/>
        </w:rPr>
      </w:pPr>
      <w:r w:rsidRPr="00FD5F9F">
        <w:rPr>
          <w:rFonts w:ascii="Times New Roman" w:eastAsia="Times New Roman" w:hAnsi="Times New Roman" w:cs="Times New Roman"/>
          <w:bCs/>
          <w:color w:val="26282F"/>
          <w:sz w:val="24"/>
          <w:szCs w:val="24"/>
          <w:lang w:eastAsia="ru-RU"/>
        </w:rPr>
        <w:t>Управление Учреждением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16"/>
          <w:szCs w:val="16"/>
          <w:lang w:eastAsia="ru-RU"/>
        </w:rPr>
      </w:pPr>
    </w:p>
    <w:p w:rsidR="00A8734E" w:rsidRPr="00FD5F9F" w:rsidRDefault="00A8734E" w:rsidP="00C10C02">
      <w:pPr>
        <w:pStyle w:val="af3"/>
        <w:spacing w:before="1" w:line="276" w:lineRule="auto"/>
        <w:ind w:left="0" w:right="-1" w:firstLine="567"/>
        <w:jc w:val="both"/>
        <w:rPr>
          <w:spacing w:val="-2"/>
          <w:sz w:val="24"/>
          <w:szCs w:val="24"/>
          <w:lang w:val="ru-RU"/>
        </w:rPr>
      </w:pPr>
      <w:r w:rsidRPr="00FD5F9F">
        <w:rPr>
          <w:sz w:val="24"/>
          <w:szCs w:val="24"/>
          <w:lang w:eastAsia="ru-RU"/>
        </w:rPr>
        <w:t>7.1. Управление Учреждением строится на основе сочетания принципов единоначалия и коллегиальности</w:t>
      </w:r>
      <w:r w:rsidRPr="00FD5F9F">
        <w:rPr>
          <w:sz w:val="24"/>
          <w:szCs w:val="24"/>
          <w:lang w:val="ru-RU" w:eastAsia="ru-RU"/>
        </w:rPr>
        <w:t>, который</w:t>
      </w:r>
      <w:r w:rsidRPr="00FD5F9F">
        <w:rPr>
          <w:sz w:val="24"/>
          <w:szCs w:val="24"/>
        </w:rPr>
        <w:t xml:space="preserve"> реализуется через разграничение компетенции между органами власти, осуществляющими функции и полномочия Учредителя и Собственника </w:t>
      </w:r>
      <w:r w:rsidRPr="00FD5F9F">
        <w:rPr>
          <w:sz w:val="24"/>
          <w:szCs w:val="24"/>
        </w:rPr>
        <w:lastRenderedPageBreak/>
        <w:t>имущества Учреждения, единоличным исполнительным органом Учреждения и коллегиальными органами управления, сформированными из состава работников, педагогов, обучающихся и их законных представителей и через порядок</w:t>
      </w:r>
      <w:r w:rsidRPr="00FD5F9F">
        <w:rPr>
          <w:spacing w:val="40"/>
          <w:sz w:val="24"/>
          <w:szCs w:val="24"/>
        </w:rPr>
        <w:t xml:space="preserve"> </w:t>
      </w:r>
      <w:r w:rsidRPr="00FD5F9F">
        <w:rPr>
          <w:sz w:val="24"/>
          <w:szCs w:val="24"/>
        </w:rPr>
        <w:t>и</w:t>
      </w:r>
      <w:r w:rsidRPr="00FD5F9F">
        <w:rPr>
          <w:spacing w:val="40"/>
          <w:sz w:val="24"/>
          <w:szCs w:val="24"/>
        </w:rPr>
        <w:t xml:space="preserve"> </w:t>
      </w:r>
      <w:r w:rsidRPr="00FD5F9F">
        <w:rPr>
          <w:sz w:val="24"/>
          <w:szCs w:val="24"/>
        </w:rPr>
        <w:t>условия</w:t>
      </w:r>
      <w:r w:rsidRPr="00FD5F9F">
        <w:rPr>
          <w:spacing w:val="40"/>
          <w:sz w:val="24"/>
          <w:szCs w:val="24"/>
        </w:rPr>
        <w:t xml:space="preserve"> </w:t>
      </w:r>
      <w:r w:rsidRPr="00FD5F9F">
        <w:rPr>
          <w:sz w:val="24"/>
          <w:szCs w:val="24"/>
        </w:rPr>
        <w:t>их</w:t>
      </w:r>
      <w:r w:rsidRPr="00FD5F9F">
        <w:rPr>
          <w:spacing w:val="40"/>
          <w:sz w:val="24"/>
          <w:szCs w:val="24"/>
        </w:rPr>
        <w:t xml:space="preserve"> </w:t>
      </w:r>
      <w:r w:rsidRPr="00FD5F9F">
        <w:rPr>
          <w:sz w:val="24"/>
          <w:szCs w:val="24"/>
        </w:rPr>
        <w:t>взаимодействия.</w:t>
      </w:r>
      <w:r w:rsidRPr="00FD5F9F">
        <w:rPr>
          <w:spacing w:val="40"/>
          <w:sz w:val="24"/>
          <w:szCs w:val="24"/>
        </w:rPr>
        <w:t xml:space="preserve"> </w:t>
      </w:r>
      <w:r w:rsidRPr="00FD5F9F">
        <w:rPr>
          <w:sz w:val="24"/>
          <w:szCs w:val="24"/>
        </w:rPr>
        <w:t>Так</w:t>
      </w:r>
      <w:r w:rsidRPr="00FD5F9F">
        <w:rPr>
          <w:spacing w:val="40"/>
          <w:sz w:val="24"/>
          <w:szCs w:val="24"/>
        </w:rPr>
        <w:t xml:space="preserve"> </w:t>
      </w:r>
      <w:r w:rsidRPr="00FD5F9F">
        <w:rPr>
          <w:sz w:val="24"/>
          <w:szCs w:val="24"/>
        </w:rPr>
        <w:t>учитываются</w:t>
      </w:r>
      <w:r w:rsidRPr="00FD5F9F">
        <w:rPr>
          <w:spacing w:val="40"/>
          <w:sz w:val="24"/>
          <w:szCs w:val="24"/>
        </w:rPr>
        <w:t xml:space="preserve"> </w:t>
      </w:r>
      <w:r w:rsidRPr="00FD5F9F">
        <w:rPr>
          <w:sz w:val="24"/>
          <w:szCs w:val="24"/>
        </w:rPr>
        <w:t>интересы</w:t>
      </w:r>
      <w:r w:rsidRPr="00FD5F9F">
        <w:rPr>
          <w:spacing w:val="40"/>
          <w:sz w:val="24"/>
          <w:szCs w:val="24"/>
        </w:rPr>
        <w:t xml:space="preserve"> </w:t>
      </w:r>
      <w:r w:rsidRPr="00FD5F9F">
        <w:rPr>
          <w:sz w:val="24"/>
          <w:szCs w:val="24"/>
        </w:rPr>
        <w:t>каждого</w:t>
      </w:r>
      <w:r w:rsidRPr="00FD5F9F">
        <w:rPr>
          <w:sz w:val="24"/>
          <w:szCs w:val="24"/>
          <w:lang w:val="ru-RU"/>
        </w:rPr>
        <w:t xml:space="preserve"> </w:t>
      </w:r>
      <w:r w:rsidRPr="00FD5F9F">
        <w:rPr>
          <w:sz w:val="24"/>
          <w:szCs w:val="24"/>
        </w:rPr>
        <w:t xml:space="preserve">участника образовательного процесса, обеспечивается защита прав </w:t>
      </w:r>
      <w:r w:rsidRPr="00FD5F9F">
        <w:rPr>
          <w:spacing w:val="-2"/>
          <w:sz w:val="24"/>
          <w:szCs w:val="24"/>
        </w:rPr>
        <w:t>обучающихся.</w:t>
      </w:r>
    </w:p>
    <w:p w:rsidR="00A8734E" w:rsidRPr="00FD5F9F" w:rsidRDefault="00A8734E" w:rsidP="00C10C02">
      <w:pPr>
        <w:pStyle w:val="af3"/>
        <w:spacing w:line="276" w:lineRule="auto"/>
        <w:ind w:left="0" w:right="-1" w:firstLine="567"/>
        <w:jc w:val="both"/>
        <w:rPr>
          <w:sz w:val="24"/>
          <w:szCs w:val="24"/>
        </w:rPr>
      </w:pPr>
      <w:r w:rsidRPr="00FD5F9F">
        <w:rPr>
          <w:spacing w:val="-2"/>
          <w:sz w:val="24"/>
          <w:szCs w:val="24"/>
          <w:lang w:val="ru-RU"/>
        </w:rPr>
        <w:t xml:space="preserve">7.2 </w:t>
      </w:r>
      <w:r w:rsidRPr="00FD5F9F">
        <w:rPr>
          <w:sz w:val="24"/>
          <w:szCs w:val="24"/>
        </w:rPr>
        <w:t>Кандидаты на должность руководителя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8734E" w:rsidRPr="00FD5F9F" w:rsidRDefault="00A8734E" w:rsidP="00C10C02">
      <w:pPr>
        <w:pStyle w:val="af3"/>
        <w:spacing w:line="276" w:lineRule="auto"/>
        <w:ind w:left="0" w:right="-1" w:firstLine="567"/>
        <w:jc w:val="both"/>
        <w:rPr>
          <w:sz w:val="24"/>
          <w:szCs w:val="24"/>
        </w:rPr>
      </w:pPr>
      <w:r w:rsidRPr="00FD5F9F">
        <w:rPr>
          <w:sz w:val="24"/>
          <w:szCs w:val="24"/>
        </w:rPr>
        <w:t>Запрещается занятие должности руководителя Учреждения лицами, которые не допускаются к педагогической деятельности по основаниям, установленным статьей 331 Трудового кодекса Российской Федерации (норма обычно включается в раздел 6).</w:t>
      </w:r>
    </w:p>
    <w:p w:rsidR="00A8734E" w:rsidRPr="00FD5F9F" w:rsidRDefault="00A8734E" w:rsidP="00C10C02">
      <w:pPr>
        <w:pStyle w:val="af3"/>
        <w:spacing w:before="1" w:line="276" w:lineRule="auto"/>
        <w:ind w:left="0" w:right="-1" w:firstLine="567"/>
        <w:jc w:val="both"/>
        <w:rPr>
          <w:sz w:val="24"/>
          <w:szCs w:val="24"/>
          <w:lang w:val="ru-RU"/>
        </w:rPr>
      </w:pPr>
      <w:r w:rsidRPr="00FD5F9F">
        <w:rPr>
          <w:sz w:val="24"/>
          <w:szCs w:val="24"/>
        </w:rPr>
        <w:t>Единоличный руководитель Учреждения</w:t>
      </w:r>
      <w:r w:rsidRPr="00FD5F9F">
        <w:rPr>
          <w:sz w:val="24"/>
          <w:szCs w:val="24"/>
          <w:lang w:val="ru-RU"/>
        </w:rPr>
        <w:t xml:space="preserve"> </w:t>
      </w:r>
      <w:r w:rsidRPr="00FD5F9F">
        <w:rPr>
          <w:sz w:val="24"/>
          <w:szCs w:val="24"/>
        </w:rPr>
        <w:t xml:space="preserve">именуется </w:t>
      </w:r>
      <w:r w:rsidRPr="00FD5F9F">
        <w:rPr>
          <w:sz w:val="24"/>
          <w:szCs w:val="24"/>
          <w:lang w:val="ru-RU"/>
        </w:rPr>
        <w:t>заведующим детским садом. Заведующий</w:t>
      </w:r>
      <w:r w:rsidRPr="00FD5F9F">
        <w:rPr>
          <w:sz w:val="24"/>
          <w:szCs w:val="24"/>
        </w:rPr>
        <w:t xml:space="preserve"> назначается </w:t>
      </w:r>
      <w:r w:rsidRPr="00FD5F9F">
        <w:rPr>
          <w:spacing w:val="-2"/>
          <w:sz w:val="24"/>
          <w:szCs w:val="24"/>
        </w:rPr>
        <w:t>Учредителем</w:t>
      </w:r>
      <w:r w:rsidRPr="00FD5F9F">
        <w:rPr>
          <w:spacing w:val="-2"/>
          <w:sz w:val="24"/>
          <w:szCs w:val="24"/>
          <w:lang w:val="ru-RU"/>
        </w:rPr>
        <w:t>.</w:t>
      </w:r>
    </w:p>
    <w:p w:rsidR="00A8734E" w:rsidRPr="00FD5F9F" w:rsidRDefault="00A8734E" w:rsidP="00C10C02">
      <w:pPr>
        <w:pStyle w:val="af3"/>
        <w:spacing w:before="30" w:line="276" w:lineRule="auto"/>
        <w:ind w:left="0" w:firstLine="567"/>
        <w:jc w:val="both"/>
        <w:rPr>
          <w:sz w:val="24"/>
          <w:szCs w:val="24"/>
        </w:rPr>
      </w:pPr>
      <w:r w:rsidRPr="00FD5F9F">
        <w:rPr>
          <w:sz w:val="24"/>
          <w:szCs w:val="24"/>
          <w:lang w:eastAsia="ru-RU"/>
        </w:rPr>
        <w:t>7.</w:t>
      </w:r>
      <w:r w:rsidRPr="00FD5F9F">
        <w:rPr>
          <w:sz w:val="24"/>
          <w:szCs w:val="24"/>
          <w:lang w:val="ru-RU" w:eastAsia="ru-RU"/>
        </w:rPr>
        <w:t>2</w:t>
      </w:r>
      <w:r w:rsidRPr="00FD5F9F">
        <w:rPr>
          <w:sz w:val="24"/>
          <w:szCs w:val="24"/>
          <w:lang w:eastAsia="ru-RU"/>
        </w:rPr>
        <w:t>.</w:t>
      </w:r>
      <w:r w:rsidRPr="00FD5F9F">
        <w:rPr>
          <w:sz w:val="24"/>
          <w:szCs w:val="24"/>
          <w:lang w:val="ru-RU" w:eastAsia="ru-RU"/>
        </w:rPr>
        <w:t>1</w:t>
      </w:r>
      <w:r w:rsidRPr="00FD5F9F">
        <w:rPr>
          <w:sz w:val="24"/>
          <w:szCs w:val="24"/>
          <w:lang w:eastAsia="ru-RU"/>
        </w:rPr>
        <w:t xml:space="preserve"> </w:t>
      </w:r>
      <w:r w:rsidRPr="00FD5F9F">
        <w:rPr>
          <w:sz w:val="24"/>
          <w:szCs w:val="24"/>
          <w:lang w:val="ru-RU" w:eastAsia="ru-RU"/>
        </w:rPr>
        <w:t>З</w:t>
      </w:r>
      <w:r w:rsidRPr="00FD5F9F">
        <w:rPr>
          <w:sz w:val="24"/>
          <w:szCs w:val="24"/>
          <w:lang w:val="ru-RU"/>
        </w:rPr>
        <w:t xml:space="preserve">аведующий </w:t>
      </w:r>
      <w:r w:rsidRPr="00FD5F9F">
        <w:rPr>
          <w:sz w:val="24"/>
          <w:szCs w:val="24"/>
        </w:rPr>
        <w:t>Учреждения</w:t>
      </w:r>
      <w:r w:rsidRPr="00FD5F9F">
        <w:rPr>
          <w:spacing w:val="-5"/>
          <w:sz w:val="24"/>
          <w:szCs w:val="24"/>
        </w:rPr>
        <w:t xml:space="preserve"> </w:t>
      </w:r>
      <w:r w:rsidRPr="00FD5F9F">
        <w:rPr>
          <w:sz w:val="24"/>
          <w:szCs w:val="24"/>
        </w:rPr>
        <w:t>несет</w:t>
      </w:r>
      <w:r w:rsidRPr="00FD5F9F">
        <w:rPr>
          <w:spacing w:val="-5"/>
          <w:sz w:val="24"/>
          <w:szCs w:val="24"/>
        </w:rPr>
        <w:t xml:space="preserve"> </w:t>
      </w:r>
      <w:r w:rsidRPr="00FD5F9F">
        <w:rPr>
          <w:spacing w:val="-2"/>
          <w:sz w:val="24"/>
          <w:szCs w:val="24"/>
        </w:rPr>
        <w:t>ответственность:</w:t>
      </w:r>
    </w:p>
    <w:p w:rsidR="00A8734E" w:rsidRPr="00FD5F9F" w:rsidRDefault="00A8734E" w:rsidP="00C10C02">
      <w:pPr>
        <w:pStyle w:val="af3"/>
        <w:spacing w:line="276" w:lineRule="auto"/>
        <w:ind w:left="0" w:right="376" w:firstLine="567"/>
        <w:jc w:val="both"/>
        <w:rPr>
          <w:sz w:val="24"/>
          <w:szCs w:val="24"/>
        </w:rPr>
      </w:pPr>
      <w:r w:rsidRPr="00FD5F9F">
        <w:rPr>
          <w:sz w:val="24"/>
          <w:szCs w:val="24"/>
          <w:lang w:val="ru-RU"/>
        </w:rPr>
        <w:t xml:space="preserve"> - </w:t>
      </w:r>
      <w:r w:rsidRPr="00FD5F9F">
        <w:rPr>
          <w:sz w:val="24"/>
          <w:szCs w:val="24"/>
        </w:rPr>
        <w:t xml:space="preserve">за руководство образовательной, научной, воспитательной работой </w:t>
      </w:r>
      <w:r w:rsidRPr="00FD5F9F">
        <w:rPr>
          <w:sz w:val="24"/>
          <w:szCs w:val="24"/>
          <w:lang w:val="ru-RU"/>
        </w:rPr>
        <w:t>и</w:t>
      </w:r>
      <w:r w:rsidRPr="00FD5F9F">
        <w:rPr>
          <w:sz w:val="24"/>
          <w:szCs w:val="24"/>
        </w:rPr>
        <w:t xml:space="preserve"> организационно-хозяйственной деятельностью Учреждения;</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за</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выполнение</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государственного</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(муниципального)</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 xml:space="preserve">задания.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 7.2.2. К компетенции заведующего относится осуществление текущего руководства деятельностью Учреждения, в том числе:</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осуществление в соответствии с требованиями нормативных правовых актов образовательной и иной деятельности Учреждения, предусмотренной настоящим уставом;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планирование и организация работы Учреждения, в том числе планирование и организация образовательного процесса;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обеспечение прав участников образовательного процесса в Учреждении;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контроль за ходом и результатами образовательной деятельности, за качеством и эффективностью работы Учреждения;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организация работы по исполнению решений коллегиальных органов управления Учреждения;</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распоряжение имуществом и финансовыми средствами Учреждения в пределах, установленных законодательством Российской Федерации и настоящим уставом;</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заключение от имени Учреждения договоров, не противоречащих действующему законодательству Российской Федерации и уставным целям деятельности Учреждения;</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издание в пределах своей компетенции инструкций, приказов и распоряжений, обязательных для исполнения работниками Учреждения, обучающимися и их родителями (законными представителями);</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зачисление на обучение в Учреждение или отчисление;</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утверждение правил внутреннего трудового распорядка Учреждения и Правил поведения для обучающихся, других локальных актов, организация и координация их исполнения;</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утверждение</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учетной</w:t>
      </w:r>
      <w:r w:rsidRPr="00FD5F9F">
        <w:rPr>
          <w:rFonts w:ascii="Times New Roman" w:hAnsi="Times New Roman" w:cs="Times New Roman"/>
          <w:spacing w:val="-7"/>
          <w:sz w:val="24"/>
          <w:szCs w:val="24"/>
        </w:rPr>
        <w:t xml:space="preserve"> </w:t>
      </w:r>
      <w:r w:rsidRPr="00FD5F9F">
        <w:rPr>
          <w:rFonts w:ascii="Times New Roman" w:hAnsi="Times New Roman" w:cs="Times New Roman"/>
          <w:sz w:val="24"/>
          <w:szCs w:val="24"/>
        </w:rPr>
        <w:t>политики</w:t>
      </w:r>
      <w:r w:rsidRPr="00FD5F9F">
        <w:rPr>
          <w:rFonts w:ascii="Times New Roman" w:hAnsi="Times New Roman" w:cs="Times New Roman"/>
          <w:spacing w:val="-4"/>
          <w:sz w:val="24"/>
          <w:szCs w:val="24"/>
        </w:rPr>
        <w:t xml:space="preserve"> </w:t>
      </w:r>
      <w:r w:rsidRPr="00FD5F9F">
        <w:rPr>
          <w:rFonts w:ascii="Times New Roman" w:hAnsi="Times New Roman" w:cs="Times New Roman"/>
          <w:spacing w:val="-2"/>
          <w:sz w:val="24"/>
          <w:szCs w:val="24"/>
        </w:rPr>
        <w:t>Учреждения;</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организация разработки, утверждения и внедрения в образовательный процесс образовательных и учебных программ, учебных планов и других учебно-методических документов;</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t xml:space="preserve">- утверждение учебного плана, годового календарного графика и расписания </w:t>
      </w:r>
      <w:r w:rsidRPr="00FD5F9F">
        <w:rPr>
          <w:rFonts w:ascii="Times New Roman" w:hAnsi="Times New Roman" w:cs="Times New Roman"/>
          <w:spacing w:val="-2"/>
          <w:sz w:val="24"/>
          <w:szCs w:val="24"/>
        </w:rPr>
        <w:t>занятий;</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представление отчета по итогам учебного и финансового года для последующего доклада Учредителю, общему родительскому собранию, Общему собранию работников Учреждения;</w:t>
      </w:r>
    </w:p>
    <w:p w:rsidR="00A8734E" w:rsidRPr="00FD5F9F" w:rsidRDefault="00A8734E" w:rsidP="00C10C02">
      <w:pPr>
        <w:pStyle w:val="a3"/>
        <w:ind w:firstLine="567"/>
        <w:jc w:val="both"/>
        <w:rPr>
          <w:sz w:val="24"/>
          <w:szCs w:val="24"/>
        </w:rPr>
      </w:pPr>
      <w:r w:rsidRPr="00FD5F9F">
        <w:rPr>
          <w:rFonts w:ascii="Times New Roman" w:hAnsi="Times New Roman" w:cs="Times New Roman"/>
          <w:sz w:val="24"/>
          <w:szCs w:val="24"/>
        </w:rPr>
        <w:lastRenderedPageBreak/>
        <w:t>- составление и утверждение штатного расписания, должностных</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 xml:space="preserve">обязанностей </w:t>
      </w:r>
      <w:r w:rsidRPr="00FD5F9F">
        <w:rPr>
          <w:rFonts w:ascii="Times New Roman" w:hAnsi="Times New Roman" w:cs="Times New Roman"/>
          <w:spacing w:val="-2"/>
          <w:sz w:val="24"/>
          <w:szCs w:val="24"/>
        </w:rPr>
        <w:t>работников;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принятие на работу и увольнение педагогического, административного и обслуживающего персонала;</w:t>
      </w:r>
      <w:r w:rsidRPr="00FD5F9F">
        <w:rPr>
          <w:rFonts w:ascii="Times New Roman" w:hAnsi="Times New Roman" w:cs="Times New Roman"/>
          <w:color w:val="FF0000"/>
          <w:sz w:val="24"/>
          <w:szCs w:val="24"/>
        </w:rPr>
        <w:t xml:space="preserve"> </w:t>
      </w:r>
      <w:r w:rsidRPr="00FD5F9F">
        <w:rPr>
          <w:rFonts w:ascii="Times New Roman" w:hAnsi="Times New Roman" w:cs="Times New Roman"/>
          <w:sz w:val="24"/>
          <w:szCs w:val="24"/>
        </w:rPr>
        <w:t>заключение, изменение условий и расторжение трудовых договоров с работниками Учреждения, распределение должностных обязанностей между работниками, в том числе делегирование части своих полномочий работникам;</w:t>
      </w:r>
    </w:p>
    <w:p w:rsidR="00A8734E" w:rsidRPr="00FD5F9F" w:rsidRDefault="00A8734E" w:rsidP="00C10C02">
      <w:pPr>
        <w:pStyle w:val="af6"/>
        <w:spacing w:line="276" w:lineRule="auto"/>
        <w:ind w:firstLine="567"/>
        <w:rPr>
          <w:rFonts w:ascii="Times New Roman" w:hAnsi="Times New Roman" w:cs="Times New Roman"/>
          <w:szCs w:val="24"/>
          <w:lang w:eastAsia="ru-RU"/>
        </w:rPr>
      </w:pPr>
      <w:r w:rsidRPr="00FD5F9F">
        <w:rPr>
          <w:rFonts w:ascii="Times New Roman" w:hAnsi="Times New Roman" w:cs="Times New Roman"/>
          <w:szCs w:val="24"/>
        </w:rPr>
        <w:t xml:space="preserve">- </w:t>
      </w:r>
      <w:r w:rsidRPr="00FD5F9F">
        <w:rPr>
          <w:rFonts w:ascii="Times New Roman" w:hAnsi="Times New Roman" w:cs="Times New Roman"/>
          <w:szCs w:val="24"/>
          <w:lang w:eastAsia="ru-RU"/>
        </w:rPr>
        <w:t>установление заработной платы работникам в зависимости от их квалификации, сложности, количества, качества и условий выполняемой работы, а также компенсационных выплат (доплат и надбавок компенсационного характера) и стимулирующих выплат (доплат и надбавок стимулирующего характера, премий и иных поощрительных выплат) в соответствии с положением об оплате труда;</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утверждение</w:t>
      </w:r>
      <w:r w:rsidRPr="00FD5F9F">
        <w:rPr>
          <w:rFonts w:ascii="Times New Roman" w:hAnsi="Times New Roman" w:cs="Times New Roman"/>
          <w:spacing w:val="-7"/>
          <w:szCs w:val="24"/>
        </w:rPr>
        <w:t xml:space="preserve"> </w:t>
      </w:r>
      <w:r w:rsidRPr="00FD5F9F">
        <w:rPr>
          <w:rFonts w:ascii="Times New Roman" w:hAnsi="Times New Roman" w:cs="Times New Roman"/>
          <w:szCs w:val="24"/>
        </w:rPr>
        <w:t>ежегодных</w:t>
      </w:r>
      <w:r w:rsidRPr="00FD5F9F">
        <w:rPr>
          <w:rFonts w:ascii="Times New Roman" w:hAnsi="Times New Roman" w:cs="Times New Roman"/>
          <w:spacing w:val="-5"/>
          <w:szCs w:val="24"/>
        </w:rPr>
        <w:t xml:space="preserve"> </w:t>
      </w:r>
      <w:r w:rsidRPr="00FD5F9F">
        <w:rPr>
          <w:rFonts w:ascii="Times New Roman" w:hAnsi="Times New Roman" w:cs="Times New Roman"/>
          <w:szCs w:val="24"/>
        </w:rPr>
        <w:t>правил</w:t>
      </w:r>
      <w:r w:rsidRPr="00FD5F9F">
        <w:rPr>
          <w:rFonts w:ascii="Times New Roman" w:hAnsi="Times New Roman" w:cs="Times New Roman"/>
          <w:spacing w:val="-5"/>
          <w:szCs w:val="24"/>
        </w:rPr>
        <w:t xml:space="preserve"> </w:t>
      </w:r>
      <w:r w:rsidRPr="00FD5F9F">
        <w:rPr>
          <w:rFonts w:ascii="Times New Roman" w:hAnsi="Times New Roman" w:cs="Times New Roman"/>
          <w:szCs w:val="24"/>
        </w:rPr>
        <w:t>приема</w:t>
      </w:r>
      <w:r w:rsidRPr="00FD5F9F">
        <w:rPr>
          <w:rFonts w:ascii="Times New Roman" w:hAnsi="Times New Roman" w:cs="Times New Roman"/>
          <w:spacing w:val="-8"/>
          <w:szCs w:val="24"/>
        </w:rPr>
        <w:t xml:space="preserve"> </w:t>
      </w:r>
      <w:r w:rsidRPr="00FD5F9F">
        <w:rPr>
          <w:rFonts w:ascii="Times New Roman" w:hAnsi="Times New Roman" w:cs="Times New Roman"/>
          <w:szCs w:val="24"/>
        </w:rPr>
        <w:t>в</w:t>
      </w:r>
      <w:r w:rsidRPr="00FD5F9F">
        <w:rPr>
          <w:rFonts w:ascii="Times New Roman" w:hAnsi="Times New Roman" w:cs="Times New Roman"/>
          <w:spacing w:val="-6"/>
          <w:szCs w:val="24"/>
        </w:rPr>
        <w:t xml:space="preserve"> </w:t>
      </w:r>
      <w:r w:rsidRPr="00FD5F9F">
        <w:rPr>
          <w:rFonts w:ascii="Times New Roman" w:hAnsi="Times New Roman" w:cs="Times New Roman"/>
          <w:spacing w:val="-2"/>
          <w:szCs w:val="24"/>
        </w:rPr>
        <w:t>Учреждение;</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утверждение локальных нормативных актов Учреждения, за исключением локальных</w:t>
      </w:r>
      <w:r w:rsidRPr="00FD5F9F">
        <w:rPr>
          <w:rFonts w:ascii="Times New Roman" w:hAnsi="Times New Roman" w:cs="Times New Roman"/>
          <w:spacing w:val="-16"/>
          <w:szCs w:val="24"/>
        </w:rPr>
        <w:t xml:space="preserve"> </w:t>
      </w:r>
      <w:r w:rsidRPr="00FD5F9F">
        <w:rPr>
          <w:rFonts w:ascii="Times New Roman" w:hAnsi="Times New Roman" w:cs="Times New Roman"/>
          <w:szCs w:val="24"/>
        </w:rPr>
        <w:t>нормативных</w:t>
      </w:r>
      <w:r w:rsidRPr="00FD5F9F">
        <w:rPr>
          <w:rFonts w:ascii="Times New Roman" w:hAnsi="Times New Roman" w:cs="Times New Roman"/>
          <w:spacing w:val="-16"/>
          <w:szCs w:val="24"/>
        </w:rPr>
        <w:t xml:space="preserve"> </w:t>
      </w:r>
      <w:r w:rsidRPr="00FD5F9F">
        <w:rPr>
          <w:rFonts w:ascii="Times New Roman" w:hAnsi="Times New Roman" w:cs="Times New Roman"/>
          <w:szCs w:val="24"/>
        </w:rPr>
        <w:t>актов,</w:t>
      </w:r>
      <w:r w:rsidRPr="00FD5F9F">
        <w:rPr>
          <w:rFonts w:ascii="Times New Roman" w:hAnsi="Times New Roman" w:cs="Times New Roman"/>
          <w:spacing w:val="-18"/>
          <w:szCs w:val="24"/>
        </w:rPr>
        <w:t xml:space="preserve"> </w:t>
      </w:r>
      <w:r w:rsidRPr="00FD5F9F">
        <w:rPr>
          <w:rFonts w:ascii="Times New Roman" w:hAnsi="Times New Roman" w:cs="Times New Roman"/>
          <w:szCs w:val="24"/>
        </w:rPr>
        <w:t>утверждение</w:t>
      </w:r>
      <w:r w:rsidRPr="00FD5F9F">
        <w:rPr>
          <w:rFonts w:ascii="Times New Roman" w:hAnsi="Times New Roman" w:cs="Times New Roman"/>
          <w:spacing w:val="-17"/>
          <w:szCs w:val="24"/>
        </w:rPr>
        <w:t xml:space="preserve"> </w:t>
      </w:r>
      <w:r w:rsidRPr="00FD5F9F">
        <w:rPr>
          <w:rFonts w:ascii="Times New Roman" w:hAnsi="Times New Roman" w:cs="Times New Roman"/>
          <w:szCs w:val="24"/>
        </w:rPr>
        <w:t>которых</w:t>
      </w:r>
      <w:r w:rsidRPr="00FD5F9F">
        <w:rPr>
          <w:rFonts w:ascii="Times New Roman" w:hAnsi="Times New Roman" w:cs="Times New Roman"/>
          <w:spacing w:val="-16"/>
          <w:szCs w:val="24"/>
        </w:rPr>
        <w:t xml:space="preserve"> </w:t>
      </w:r>
      <w:r w:rsidRPr="00FD5F9F">
        <w:rPr>
          <w:rFonts w:ascii="Times New Roman" w:hAnsi="Times New Roman" w:cs="Times New Roman"/>
          <w:szCs w:val="24"/>
        </w:rPr>
        <w:t>относится</w:t>
      </w:r>
      <w:r w:rsidRPr="00FD5F9F">
        <w:rPr>
          <w:rFonts w:ascii="Times New Roman" w:hAnsi="Times New Roman" w:cs="Times New Roman"/>
          <w:spacing w:val="-17"/>
          <w:szCs w:val="24"/>
        </w:rPr>
        <w:t xml:space="preserve"> </w:t>
      </w:r>
      <w:r w:rsidRPr="00FD5F9F">
        <w:rPr>
          <w:rFonts w:ascii="Times New Roman" w:hAnsi="Times New Roman" w:cs="Times New Roman"/>
          <w:szCs w:val="24"/>
        </w:rPr>
        <w:t>к</w:t>
      </w:r>
      <w:r w:rsidRPr="00FD5F9F">
        <w:rPr>
          <w:rFonts w:ascii="Times New Roman" w:hAnsi="Times New Roman" w:cs="Times New Roman"/>
          <w:spacing w:val="-17"/>
          <w:szCs w:val="24"/>
        </w:rPr>
        <w:t xml:space="preserve"> </w:t>
      </w:r>
      <w:r w:rsidRPr="00FD5F9F">
        <w:rPr>
          <w:rFonts w:ascii="Times New Roman" w:hAnsi="Times New Roman" w:cs="Times New Roman"/>
          <w:szCs w:val="24"/>
        </w:rPr>
        <w:t>компетенции иных органов управления Учреждением;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руководства финансово-хозяйственной, иной приносящей доход деятельностью, оказанием платных образовательных услуг населению;</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для обеспечения уставной деятельности Учреждения дополнительных финансовых и материальных средств;</w:t>
      </w:r>
    </w:p>
    <w:p w:rsidR="00A8734E" w:rsidRPr="00FD5F9F" w:rsidRDefault="00A8734E" w:rsidP="00C10C02">
      <w:pPr>
        <w:pStyle w:val="af6"/>
        <w:spacing w:line="276" w:lineRule="auto"/>
        <w:ind w:firstLine="567"/>
        <w:rPr>
          <w:rFonts w:ascii="Times New Roman" w:hAnsi="Times New Roman" w:cs="Times New Roman"/>
          <w:szCs w:val="24"/>
          <w:lang w:eastAsia="ru-RU"/>
        </w:rPr>
      </w:pPr>
      <w:r w:rsidRPr="00FD5F9F">
        <w:rPr>
          <w:rFonts w:ascii="Times New Roman" w:hAnsi="Times New Roman" w:cs="Times New Roman"/>
          <w:szCs w:val="24"/>
          <w:lang w:eastAsia="ru-RU"/>
        </w:rPr>
        <w:t>- выдача доверенностей;</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применение мер дисциплинарной и иной ответственности к работникам, с учетом ограничений, установленных законодательством Российской Федерации;</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определение структур Учреждения, утверждение положения о структурных подразделениях Учреждения, за исключением принятия решений о создании и ликвидации филиалов и представительств;</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утверждение Положения об оплате труда и Положения о премиальных и иных поощрительных выплатах работникам и самостоятельное определение размера средств, направляемых на их премирование;</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 осуществление руководства государственными мероприятиями по гражданской обороне в соответствии с законодательством Российской </w:t>
      </w:r>
      <w:r w:rsidRPr="00FD5F9F">
        <w:rPr>
          <w:rFonts w:ascii="Times New Roman" w:hAnsi="Times New Roman" w:cs="Times New Roman"/>
          <w:spacing w:val="-2"/>
          <w:szCs w:val="24"/>
        </w:rPr>
        <w:t>Федерации;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обеспечение</w:t>
      </w:r>
      <w:r w:rsidRPr="00FD5F9F">
        <w:rPr>
          <w:rFonts w:ascii="Times New Roman" w:hAnsi="Times New Roman" w:cs="Times New Roman"/>
          <w:spacing w:val="-10"/>
          <w:szCs w:val="24"/>
        </w:rPr>
        <w:t xml:space="preserve"> </w:t>
      </w:r>
      <w:r w:rsidRPr="00FD5F9F">
        <w:rPr>
          <w:rFonts w:ascii="Times New Roman" w:hAnsi="Times New Roman" w:cs="Times New Roman"/>
          <w:szCs w:val="24"/>
        </w:rPr>
        <w:t>выполнения</w:t>
      </w:r>
      <w:r w:rsidRPr="00FD5F9F">
        <w:rPr>
          <w:rFonts w:ascii="Times New Roman" w:hAnsi="Times New Roman" w:cs="Times New Roman"/>
          <w:spacing w:val="-9"/>
          <w:szCs w:val="24"/>
        </w:rPr>
        <w:t xml:space="preserve"> </w:t>
      </w:r>
      <w:r w:rsidRPr="00FD5F9F">
        <w:rPr>
          <w:rFonts w:ascii="Times New Roman" w:hAnsi="Times New Roman" w:cs="Times New Roman"/>
          <w:szCs w:val="24"/>
        </w:rPr>
        <w:t>Правил</w:t>
      </w:r>
      <w:r w:rsidRPr="00FD5F9F">
        <w:rPr>
          <w:rFonts w:ascii="Times New Roman" w:hAnsi="Times New Roman" w:cs="Times New Roman"/>
          <w:spacing w:val="-8"/>
          <w:szCs w:val="24"/>
        </w:rPr>
        <w:t xml:space="preserve"> </w:t>
      </w:r>
      <w:r w:rsidRPr="00FD5F9F">
        <w:rPr>
          <w:rFonts w:ascii="Times New Roman" w:hAnsi="Times New Roman" w:cs="Times New Roman"/>
          <w:szCs w:val="24"/>
        </w:rPr>
        <w:t>воинского</w:t>
      </w:r>
      <w:r w:rsidRPr="00FD5F9F">
        <w:rPr>
          <w:rFonts w:ascii="Times New Roman" w:hAnsi="Times New Roman" w:cs="Times New Roman"/>
          <w:spacing w:val="-6"/>
          <w:szCs w:val="24"/>
        </w:rPr>
        <w:t xml:space="preserve"> </w:t>
      </w:r>
      <w:r w:rsidRPr="00FD5F9F">
        <w:rPr>
          <w:rFonts w:ascii="Times New Roman" w:hAnsi="Times New Roman" w:cs="Times New Roman"/>
          <w:spacing w:val="-2"/>
          <w:szCs w:val="24"/>
        </w:rPr>
        <w:t>учета;</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 осуществление своей деятельности в соответствии с действующим законодательством, настоящим Уставом и действующими в Учреждении локальными нормативными актами и подотчётность в своей деятельности </w:t>
      </w:r>
      <w:r w:rsidRPr="00FD5F9F">
        <w:rPr>
          <w:rFonts w:ascii="Times New Roman" w:hAnsi="Times New Roman" w:cs="Times New Roman"/>
          <w:spacing w:val="-2"/>
          <w:szCs w:val="24"/>
        </w:rPr>
        <w:t>Учредителю.</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7.2.3. Заведующий</w:t>
      </w:r>
      <w:r w:rsidRPr="00FD5F9F">
        <w:rPr>
          <w:rFonts w:ascii="Times New Roman" w:hAnsi="Times New Roman" w:cs="Times New Roman"/>
          <w:spacing w:val="-9"/>
          <w:szCs w:val="24"/>
        </w:rPr>
        <w:t xml:space="preserve"> </w:t>
      </w:r>
      <w:r w:rsidRPr="00FD5F9F">
        <w:rPr>
          <w:rFonts w:ascii="Times New Roman" w:hAnsi="Times New Roman" w:cs="Times New Roman"/>
          <w:szCs w:val="24"/>
        </w:rPr>
        <w:t>несет</w:t>
      </w:r>
      <w:r w:rsidRPr="00FD5F9F">
        <w:rPr>
          <w:rFonts w:ascii="Times New Roman" w:hAnsi="Times New Roman" w:cs="Times New Roman"/>
          <w:spacing w:val="-6"/>
          <w:szCs w:val="24"/>
        </w:rPr>
        <w:t xml:space="preserve"> </w:t>
      </w:r>
      <w:r w:rsidRPr="00FD5F9F">
        <w:rPr>
          <w:rFonts w:ascii="Times New Roman" w:hAnsi="Times New Roman" w:cs="Times New Roman"/>
          <w:szCs w:val="24"/>
        </w:rPr>
        <w:t>персональную</w:t>
      </w:r>
      <w:r w:rsidRPr="00FD5F9F">
        <w:rPr>
          <w:rFonts w:ascii="Times New Roman" w:hAnsi="Times New Roman" w:cs="Times New Roman"/>
          <w:spacing w:val="-10"/>
          <w:szCs w:val="24"/>
        </w:rPr>
        <w:t xml:space="preserve"> </w:t>
      </w:r>
      <w:r w:rsidRPr="00FD5F9F">
        <w:rPr>
          <w:rFonts w:ascii="Times New Roman" w:hAnsi="Times New Roman" w:cs="Times New Roman"/>
          <w:szCs w:val="24"/>
        </w:rPr>
        <w:t>ответственность</w:t>
      </w:r>
      <w:r w:rsidRPr="00FD5F9F">
        <w:rPr>
          <w:rFonts w:ascii="Times New Roman" w:hAnsi="Times New Roman" w:cs="Times New Roman"/>
          <w:spacing w:val="-6"/>
          <w:szCs w:val="24"/>
        </w:rPr>
        <w:t xml:space="preserve"> </w:t>
      </w:r>
      <w:r w:rsidRPr="00FD5F9F">
        <w:rPr>
          <w:rFonts w:ascii="Times New Roman" w:hAnsi="Times New Roman" w:cs="Times New Roman"/>
          <w:spacing w:val="-5"/>
          <w:szCs w:val="24"/>
        </w:rPr>
        <w:t>за:</w:t>
      </w:r>
    </w:p>
    <w:p w:rsidR="00A8734E" w:rsidRPr="00FD5F9F" w:rsidRDefault="00A8734E" w:rsidP="00C10C02">
      <w:pPr>
        <w:pStyle w:val="af6"/>
        <w:spacing w:line="276" w:lineRule="auto"/>
        <w:ind w:firstLine="567"/>
        <w:rPr>
          <w:spacing w:val="-2"/>
          <w:szCs w:val="24"/>
        </w:rPr>
      </w:pPr>
      <w:r w:rsidRPr="00FD5F9F">
        <w:rPr>
          <w:rFonts w:ascii="Times New Roman" w:hAnsi="Times New Roman" w:cs="Times New Roman"/>
          <w:szCs w:val="24"/>
        </w:rPr>
        <w:t xml:space="preserve">- неисполнение (ненадлежащее исполнение) своих должностных </w:t>
      </w:r>
      <w:r w:rsidRPr="00FD5F9F">
        <w:rPr>
          <w:rFonts w:ascii="Times New Roman" w:hAnsi="Times New Roman" w:cs="Times New Roman"/>
          <w:spacing w:val="-2"/>
          <w:szCs w:val="24"/>
        </w:rPr>
        <w:t>обязанностей;</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color w:val="000000"/>
          <w:sz w:val="24"/>
          <w:szCs w:val="24"/>
        </w:rPr>
        <w:t xml:space="preserve">– за </w:t>
      </w:r>
      <w:r w:rsidRPr="00FD5F9F">
        <w:rPr>
          <w:rFonts w:ascii="Times New Roman" w:eastAsia="Calibri" w:hAnsi="Times New Roman" w:cs="Times New Roman"/>
          <w:sz w:val="24"/>
          <w:szCs w:val="24"/>
        </w:rPr>
        <w:t>реализацию не в полном объеме образовательных программ в соответствии с учебным планом;</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color w:val="000000"/>
          <w:sz w:val="24"/>
          <w:szCs w:val="24"/>
        </w:rPr>
        <w:t xml:space="preserve">– </w:t>
      </w:r>
      <w:r w:rsidRPr="00FD5F9F">
        <w:rPr>
          <w:rFonts w:ascii="Times New Roman" w:eastAsia="Calibri" w:hAnsi="Times New Roman" w:cs="Times New Roman"/>
          <w:sz w:val="24"/>
          <w:szCs w:val="24"/>
        </w:rPr>
        <w:t xml:space="preserve">жизнь и здоровье обучающихся, работников </w:t>
      </w:r>
      <w:r w:rsidRPr="00FD5F9F">
        <w:rPr>
          <w:rFonts w:ascii="Times New Roman" w:hAnsi="Times New Roman" w:cs="Times New Roman"/>
          <w:sz w:val="24"/>
          <w:szCs w:val="24"/>
        </w:rPr>
        <w:t>Учреждения</w:t>
      </w:r>
      <w:r w:rsidRPr="00FD5F9F">
        <w:rPr>
          <w:rFonts w:ascii="Times New Roman" w:eastAsia="Calibri" w:hAnsi="Times New Roman" w:cs="Times New Roman"/>
          <w:sz w:val="24"/>
          <w:szCs w:val="24"/>
        </w:rPr>
        <w:t>;</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color w:val="000000"/>
          <w:sz w:val="24"/>
          <w:szCs w:val="24"/>
        </w:rPr>
        <w:t xml:space="preserve">– </w:t>
      </w:r>
      <w:r w:rsidRPr="00FD5F9F">
        <w:rPr>
          <w:rFonts w:ascii="Times New Roman" w:eastAsia="Calibri" w:hAnsi="Times New Roman" w:cs="Times New Roman"/>
          <w:sz w:val="24"/>
          <w:szCs w:val="24"/>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color w:val="000000"/>
          <w:sz w:val="24"/>
          <w:szCs w:val="24"/>
        </w:rPr>
        <w:t xml:space="preserve">– </w:t>
      </w:r>
      <w:r w:rsidRPr="00FD5F9F">
        <w:rPr>
          <w:rFonts w:ascii="Times New Roman" w:eastAsia="Calibri" w:hAnsi="Times New Roman" w:cs="Times New Roman"/>
          <w:sz w:val="24"/>
          <w:szCs w:val="24"/>
        </w:rPr>
        <w:t>нарушение требований к организации и осуществлению образовательной деятельности;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своевременную</w:t>
      </w:r>
      <w:r w:rsidRPr="00FD5F9F">
        <w:rPr>
          <w:rFonts w:ascii="Times New Roman" w:hAnsi="Times New Roman" w:cs="Times New Roman"/>
          <w:spacing w:val="-10"/>
          <w:szCs w:val="24"/>
        </w:rPr>
        <w:t xml:space="preserve"> </w:t>
      </w:r>
      <w:r w:rsidRPr="00FD5F9F">
        <w:rPr>
          <w:rFonts w:ascii="Times New Roman" w:hAnsi="Times New Roman" w:cs="Times New Roman"/>
          <w:szCs w:val="24"/>
        </w:rPr>
        <w:t>выплату</w:t>
      </w:r>
      <w:r w:rsidRPr="00FD5F9F">
        <w:rPr>
          <w:rFonts w:ascii="Times New Roman" w:hAnsi="Times New Roman" w:cs="Times New Roman"/>
          <w:spacing w:val="-7"/>
          <w:szCs w:val="24"/>
        </w:rPr>
        <w:t xml:space="preserve"> </w:t>
      </w:r>
      <w:r w:rsidRPr="00FD5F9F">
        <w:rPr>
          <w:rFonts w:ascii="Times New Roman" w:hAnsi="Times New Roman" w:cs="Times New Roman"/>
          <w:szCs w:val="24"/>
        </w:rPr>
        <w:t>заработной</w:t>
      </w:r>
      <w:r w:rsidRPr="00FD5F9F">
        <w:rPr>
          <w:rFonts w:ascii="Times New Roman" w:hAnsi="Times New Roman" w:cs="Times New Roman"/>
          <w:spacing w:val="-8"/>
          <w:szCs w:val="24"/>
        </w:rPr>
        <w:t xml:space="preserve"> </w:t>
      </w:r>
      <w:r w:rsidRPr="00FD5F9F">
        <w:rPr>
          <w:rFonts w:ascii="Times New Roman" w:hAnsi="Times New Roman" w:cs="Times New Roman"/>
          <w:spacing w:val="-2"/>
          <w:szCs w:val="24"/>
        </w:rPr>
        <w:t>платы;</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 -организацию надлежащих условий труда, соблюдение требований охраны труда и пожарной безопасности;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lastRenderedPageBreak/>
        <w:t>- нарушение</w:t>
      </w:r>
      <w:r w:rsidRPr="00FD5F9F">
        <w:rPr>
          <w:rFonts w:ascii="Times New Roman" w:hAnsi="Times New Roman" w:cs="Times New Roman"/>
          <w:spacing w:val="-10"/>
          <w:szCs w:val="24"/>
        </w:rPr>
        <w:t xml:space="preserve"> </w:t>
      </w:r>
      <w:r w:rsidRPr="00FD5F9F">
        <w:rPr>
          <w:rFonts w:ascii="Times New Roman" w:hAnsi="Times New Roman" w:cs="Times New Roman"/>
          <w:szCs w:val="24"/>
        </w:rPr>
        <w:t>бюджетного</w:t>
      </w:r>
      <w:r w:rsidRPr="00FD5F9F">
        <w:rPr>
          <w:rFonts w:ascii="Times New Roman" w:hAnsi="Times New Roman" w:cs="Times New Roman"/>
          <w:spacing w:val="-9"/>
          <w:szCs w:val="24"/>
        </w:rPr>
        <w:t xml:space="preserve"> </w:t>
      </w:r>
      <w:r w:rsidRPr="00FD5F9F">
        <w:rPr>
          <w:rFonts w:ascii="Times New Roman" w:hAnsi="Times New Roman" w:cs="Times New Roman"/>
          <w:szCs w:val="24"/>
        </w:rPr>
        <w:t>законодательства</w:t>
      </w:r>
      <w:r w:rsidRPr="00FD5F9F">
        <w:rPr>
          <w:rFonts w:ascii="Times New Roman" w:hAnsi="Times New Roman" w:cs="Times New Roman"/>
          <w:spacing w:val="-11"/>
          <w:szCs w:val="24"/>
        </w:rPr>
        <w:t xml:space="preserve"> </w:t>
      </w:r>
      <w:r w:rsidRPr="00FD5F9F">
        <w:rPr>
          <w:rFonts w:ascii="Times New Roman" w:hAnsi="Times New Roman" w:cs="Times New Roman"/>
          <w:szCs w:val="24"/>
        </w:rPr>
        <w:t>Российской</w:t>
      </w:r>
      <w:r w:rsidRPr="00FD5F9F">
        <w:rPr>
          <w:rFonts w:ascii="Times New Roman" w:hAnsi="Times New Roman" w:cs="Times New Roman"/>
          <w:spacing w:val="-9"/>
          <w:szCs w:val="24"/>
        </w:rPr>
        <w:t xml:space="preserve"> </w:t>
      </w:r>
      <w:r w:rsidRPr="00FD5F9F">
        <w:rPr>
          <w:rFonts w:ascii="Times New Roman" w:hAnsi="Times New Roman" w:cs="Times New Roman"/>
          <w:spacing w:val="-2"/>
          <w:szCs w:val="24"/>
        </w:rPr>
        <w:t>Федерации;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 -совершенные в процессе осуществления своей трудовой деятельности </w:t>
      </w:r>
      <w:r w:rsidRPr="00FD5F9F">
        <w:rPr>
          <w:rFonts w:ascii="Times New Roman" w:hAnsi="Times New Roman" w:cs="Times New Roman"/>
          <w:spacing w:val="-2"/>
          <w:szCs w:val="24"/>
        </w:rPr>
        <w:t>правонарушения;</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причинение</w:t>
      </w:r>
      <w:r w:rsidRPr="00FD5F9F">
        <w:rPr>
          <w:rFonts w:ascii="Times New Roman" w:hAnsi="Times New Roman" w:cs="Times New Roman"/>
          <w:spacing w:val="-10"/>
          <w:szCs w:val="24"/>
        </w:rPr>
        <w:t xml:space="preserve"> </w:t>
      </w:r>
      <w:r w:rsidRPr="00FD5F9F">
        <w:rPr>
          <w:rFonts w:ascii="Times New Roman" w:hAnsi="Times New Roman" w:cs="Times New Roman"/>
          <w:szCs w:val="24"/>
        </w:rPr>
        <w:t>материального</w:t>
      </w:r>
      <w:r w:rsidRPr="00FD5F9F">
        <w:rPr>
          <w:rFonts w:ascii="Times New Roman" w:hAnsi="Times New Roman" w:cs="Times New Roman"/>
          <w:spacing w:val="-8"/>
          <w:szCs w:val="24"/>
        </w:rPr>
        <w:t xml:space="preserve"> </w:t>
      </w:r>
      <w:r w:rsidRPr="00FD5F9F">
        <w:rPr>
          <w:rFonts w:ascii="Times New Roman" w:hAnsi="Times New Roman" w:cs="Times New Roman"/>
          <w:szCs w:val="24"/>
        </w:rPr>
        <w:t>ущерба</w:t>
      </w:r>
      <w:r w:rsidRPr="00FD5F9F">
        <w:rPr>
          <w:rFonts w:ascii="Times New Roman" w:hAnsi="Times New Roman" w:cs="Times New Roman"/>
          <w:spacing w:val="-7"/>
          <w:szCs w:val="24"/>
        </w:rPr>
        <w:t xml:space="preserve"> </w:t>
      </w:r>
      <w:r w:rsidRPr="00FD5F9F">
        <w:rPr>
          <w:rFonts w:ascii="Times New Roman" w:hAnsi="Times New Roman" w:cs="Times New Roman"/>
          <w:spacing w:val="-2"/>
          <w:szCs w:val="24"/>
        </w:rPr>
        <w:t>Учреждению;</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использование в целях, не связанных с исполнением должностных обязанностей, средства материально-технического и иного обеспечения, имущества Учреждения, а также передачу его другим лицам;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сохранность</w:t>
      </w:r>
      <w:r w:rsidRPr="00FD5F9F">
        <w:rPr>
          <w:rFonts w:ascii="Times New Roman" w:hAnsi="Times New Roman" w:cs="Times New Roman"/>
          <w:spacing w:val="-10"/>
          <w:szCs w:val="24"/>
        </w:rPr>
        <w:t xml:space="preserve"> </w:t>
      </w:r>
      <w:r w:rsidRPr="00FD5F9F">
        <w:rPr>
          <w:rFonts w:ascii="Times New Roman" w:hAnsi="Times New Roman" w:cs="Times New Roman"/>
          <w:szCs w:val="24"/>
        </w:rPr>
        <w:t>имущества</w:t>
      </w:r>
      <w:r w:rsidRPr="00FD5F9F">
        <w:rPr>
          <w:rFonts w:ascii="Times New Roman" w:hAnsi="Times New Roman" w:cs="Times New Roman"/>
          <w:spacing w:val="-7"/>
          <w:szCs w:val="24"/>
        </w:rPr>
        <w:t xml:space="preserve"> </w:t>
      </w:r>
      <w:r w:rsidRPr="00FD5F9F">
        <w:rPr>
          <w:rFonts w:ascii="Times New Roman" w:hAnsi="Times New Roman" w:cs="Times New Roman"/>
          <w:spacing w:val="-2"/>
          <w:szCs w:val="24"/>
        </w:rPr>
        <w:t>Учреждения;</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-разглашение или использование в целях, не связанных с исполнением должностных обязанностей, сведений конфиденциального характера, или служебной информации, ставших ему известными в связи с исполнением должностных обязанностей;</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использование должностных полномочий в интересах политических партий,</w:t>
      </w:r>
      <w:r w:rsidRPr="00FD5F9F">
        <w:rPr>
          <w:rFonts w:ascii="Times New Roman" w:hAnsi="Times New Roman" w:cs="Times New Roman"/>
          <w:spacing w:val="-8"/>
          <w:szCs w:val="24"/>
        </w:rPr>
        <w:t xml:space="preserve"> </w:t>
      </w:r>
      <w:r w:rsidRPr="00FD5F9F">
        <w:rPr>
          <w:rFonts w:ascii="Times New Roman" w:hAnsi="Times New Roman" w:cs="Times New Roman"/>
          <w:szCs w:val="24"/>
        </w:rPr>
        <w:t>других</w:t>
      </w:r>
      <w:r w:rsidRPr="00FD5F9F">
        <w:rPr>
          <w:rFonts w:ascii="Times New Roman" w:hAnsi="Times New Roman" w:cs="Times New Roman"/>
          <w:spacing w:val="-7"/>
          <w:szCs w:val="24"/>
        </w:rPr>
        <w:t xml:space="preserve"> </w:t>
      </w:r>
      <w:r w:rsidRPr="00FD5F9F">
        <w:rPr>
          <w:rFonts w:ascii="Times New Roman" w:hAnsi="Times New Roman" w:cs="Times New Roman"/>
          <w:szCs w:val="24"/>
        </w:rPr>
        <w:t>общественных</w:t>
      </w:r>
      <w:r w:rsidRPr="00FD5F9F">
        <w:rPr>
          <w:rFonts w:ascii="Times New Roman" w:hAnsi="Times New Roman" w:cs="Times New Roman"/>
          <w:spacing w:val="-7"/>
          <w:szCs w:val="24"/>
        </w:rPr>
        <w:t xml:space="preserve"> </w:t>
      </w:r>
      <w:r w:rsidRPr="00FD5F9F">
        <w:rPr>
          <w:rFonts w:ascii="Times New Roman" w:hAnsi="Times New Roman" w:cs="Times New Roman"/>
          <w:szCs w:val="24"/>
        </w:rPr>
        <w:t>объединений,</w:t>
      </w:r>
      <w:r w:rsidRPr="00FD5F9F">
        <w:rPr>
          <w:rFonts w:ascii="Times New Roman" w:hAnsi="Times New Roman" w:cs="Times New Roman"/>
          <w:spacing w:val="-8"/>
          <w:szCs w:val="24"/>
        </w:rPr>
        <w:t xml:space="preserve"> </w:t>
      </w:r>
      <w:r w:rsidRPr="00FD5F9F">
        <w:rPr>
          <w:rFonts w:ascii="Times New Roman" w:hAnsi="Times New Roman" w:cs="Times New Roman"/>
          <w:szCs w:val="24"/>
        </w:rPr>
        <w:t>религиозных</w:t>
      </w:r>
      <w:r w:rsidRPr="00FD5F9F">
        <w:rPr>
          <w:rFonts w:ascii="Times New Roman" w:hAnsi="Times New Roman" w:cs="Times New Roman"/>
          <w:spacing w:val="-7"/>
          <w:szCs w:val="24"/>
        </w:rPr>
        <w:t xml:space="preserve"> </w:t>
      </w:r>
      <w:r w:rsidRPr="00FD5F9F">
        <w:rPr>
          <w:rFonts w:ascii="Times New Roman" w:hAnsi="Times New Roman" w:cs="Times New Roman"/>
          <w:szCs w:val="24"/>
        </w:rPr>
        <w:t>объединений</w:t>
      </w:r>
      <w:r w:rsidRPr="00FD5F9F">
        <w:rPr>
          <w:rFonts w:ascii="Times New Roman" w:hAnsi="Times New Roman" w:cs="Times New Roman"/>
          <w:spacing w:val="-7"/>
          <w:szCs w:val="24"/>
        </w:rPr>
        <w:t xml:space="preserve"> </w:t>
      </w:r>
      <w:r w:rsidRPr="00FD5F9F">
        <w:rPr>
          <w:rFonts w:ascii="Times New Roman" w:hAnsi="Times New Roman" w:cs="Times New Roman"/>
          <w:szCs w:val="24"/>
        </w:rPr>
        <w:t>и</w:t>
      </w:r>
      <w:r w:rsidRPr="00FD5F9F">
        <w:rPr>
          <w:rFonts w:ascii="Times New Roman" w:hAnsi="Times New Roman" w:cs="Times New Roman"/>
          <w:spacing w:val="-7"/>
          <w:szCs w:val="24"/>
        </w:rPr>
        <w:t xml:space="preserve"> </w:t>
      </w:r>
      <w:r w:rsidRPr="00FD5F9F">
        <w:rPr>
          <w:rFonts w:ascii="Times New Roman" w:hAnsi="Times New Roman" w:cs="Times New Roman"/>
          <w:szCs w:val="24"/>
        </w:rPr>
        <w:t xml:space="preserve">иных </w:t>
      </w:r>
      <w:r w:rsidRPr="00FD5F9F">
        <w:rPr>
          <w:rFonts w:ascii="Times New Roman" w:hAnsi="Times New Roman" w:cs="Times New Roman"/>
          <w:spacing w:val="-2"/>
          <w:szCs w:val="24"/>
        </w:rPr>
        <w:t>организаций;</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состояние финансово-хозяйственной деятельности Учреждения, использование выделенных бюджетных и иных средств;</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состояние учета, своевременность и полноту представления налоговой, бухгалтерской и статистической отчетности по установленным формам в соответствующие органы;</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подбор, расстановку и повышение квалификации работников Учреждения, соблюдение ими правил внутреннего трудового распорядка, исполнительской дисциплины;</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сохранность документов (учетных, управленческих, финансово- хозяйственных, по личному составу и других), передачу на хранение документов в установленном порядке;</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нарушение правил пожарной безопасности, охраны труда, санитарно- гигиенических правил.</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7.2.4. Заведующий</w:t>
      </w:r>
      <w:r w:rsidRPr="00FD5F9F">
        <w:rPr>
          <w:rFonts w:ascii="Times New Roman" w:hAnsi="Times New Roman" w:cs="Times New Roman"/>
          <w:spacing w:val="-14"/>
          <w:szCs w:val="24"/>
        </w:rPr>
        <w:t xml:space="preserve"> </w:t>
      </w:r>
      <w:r w:rsidRPr="00FD5F9F">
        <w:rPr>
          <w:rFonts w:ascii="Times New Roman" w:hAnsi="Times New Roman" w:cs="Times New Roman"/>
          <w:szCs w:val="24"/>
        </w:rPr>
        <w:t>привлекается</w:t>
      </w:r>
      <w:r w:rsidRPr="00FD5F9F">
        <w:rPr>
          <w:rFonts w:ascii="Times New Roman" w:hAnsi="Times New Roman" w:cs="Times New Roman"/>
          <w:spacing w:val="-13"/>
          <w:szCs w:val="24"/>
        </w:rPr>
        <w:t xml:space="preserve"> </w:t>
      </w:r>
      <w:r w:rsidRPr="00FD5F9F">
        <w:rPr>
          <w:rFonts w:ascii="Times New Roman" w:hAnsi="Times New Roman" w:cs="Times New Roman"/>
          <w:szCs w:val="24"/>
        </w:rPr>
        <w:t>к</w:t>
      </w:r>
      <w:r w:rsidRPr="00FD5F9F">
        <w:rPr>
          <w:rFonts w:ascii="Times New Roman" w:hAnsi="Times New Roman" w:cs="Times New Roman"/>
          <w:spacing w:val="-13"/>
          <w:szCs w:val="24"/>
        </w:rPr>
        <w:t xml:space="preserve"> </w:t>
      </w:r>
      <w:r w:rsidRPr="00FD5F9F">
        <w:rPr>
          <w:rFonts w:ascii="Times New Roman" w:hAnsi="Times New Roman" w:cs="Times New Roman"/>
          <w:szCs w:val="24"/>
        </w:rPr>
        <w:t>административной</w:t>
      </w:r>
      <w:r w:rsidRPr="00FD5F9F">
        <w:rPr>
          <w:rFonts w:ascii="Times New Roman" w:hAnsi="Times New Roman" w:cs="Times New Roman"/>
          <w:spacing w:val="-13"/>
          <w:szCs w:val="24"/>
        </w:rPr>
        <w:t xml:space="preserve"> </w:t>
      </w:r>
      <w:r w:rsidRPr="00FD5F9F">
        <w:rPr>
          <w:rFonts w:ascii="Times New Roman" w:hAnsi="Times New Roman" w:cs="Times New Roman"/>
          <w:szCs w:val="24"/>
        </w:rPr>
        <w:t>ответственности</w:t>
      </w:r>
      <w:r w:rsidRPr="00FD5F9F">
        <w:rPr>
          <w:rFonts w:ascii="Times New Roman" w:hAnsi="Times New Roman" w:cs="Times New Roman"/>
          <w:spacing w:val="-13"/>
          <w:szCs w:val="24"/>
        </w:rPr>
        <w:t xml:space="preserve"> </w:t>
      </w:r>
      <w:r w:rsidRPr="00FD5F9F">
        <w:rPr>
          <w:rFonts w:ascii="Times New Roman" w:hAnsi="Times New Roman" w:cs="Times New Roman"/>
          <w:szCs w:val="24"/>
        </w:rPr>
        <w:t>в</w:t>
      </w:r>
      <w:r w:rsidRPr="00FD5F9F">
        <w:rPr>
          <w:rFonts w:ascii="Times New Roman" w:hAnsi="Times New Roman" w:cs="Times New Roman"/>
          <w:spacing w:val="-14"/>
          <w:szCs w:val="24"/>
        </w:rPr>
        <w:t xml:space="preserve"> </w:t>
      </w:r>
      <w:r w:rsidRPr="00FD5F9F">
        <w:rPr>
          <w:rFonts w:ascii="Times New Roman" w:hAnsi="Times New Roman" w:cs="Times New Roman"/>
          <w:szCs w:val="24"/>
        </w:rPr>
        <w:t>порядке</w:t>
      </w:r>
      <w:r w:rsidRPr="00FD5F9F">
        <w:rPr>
          <w:rFonts w:ascii="Times New Roman" w:hAnsi="Times New Roman" w:cs="Times New Roman"/>
          <w:spacing w:val="-15"/>
          <w:szCs w:val="24"/>
        </w:rPr>
        <w:t xml:space="preserve"> </w:t>
      </w:r>
      <w:r w:rsidRPr="00FD5F9F">
        <w:rPr>
          <w:rFonts w:ascii="Times New Roman" w:hAnsi="Times New Roman" w:cs="Times New Roman"/>
          <w:szCs w:val="24"/>
        </w:rPr>
        <w:t>и в случаях, предусмотренных административным законодательством.</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7.2.5 Заведующий несет полную материальную ответственность за прямой действительный</w:t>
      </w:r>
      <w:r w:rsidRPr="00FD5F9F">
        <w:rPr>
          <w:rFonts w:ascii="Times New Roman" w:hAnsi="Times New Roman" w:cs="Times New Roman"/>
          <w:spacing w:val="-9"/>
          <w:szCs w:val="24"/>
        </w:rPr>
        <w:t xml:space="preserve"> </w:t>
      </w:r>
      <w:r w:rsidRPr="00FD5F9F">
        <w:rPr>
          <w:rFonts w:ascii="Times New Roman" w:hAnsi="Times New Roman" w:cs="Times New Roman"/>
          <w:szCs w:val="24"/>
        </w:rPr>
        <w:t>материальный</w:t>
      </w:r>
      <w:r w:rsidRPr="00FD5F9F">
        <w:rPr>
          <w:rFonts w:ascii="Times New Roman" w:hAnsi="Times New Roman" w:cs="Times New Roman"/>
          <w:spacing w:val="-12"/>
          <w:szCs w:val="24"/>
        </w:rPr>
        <w:t xml:space="preserve"> </w:t>
      </w:r>
      <w:r w:rsidRPr="00FD5F9F">
        <w:rPr>
          <w:rFonts w:ascii="Times New Roman" w:hAnsi="Times New Roman" w:cs="Times New Roman"/>
          <w:szCs w:val="24"/>
        </w:rPr>
        <w:t>ущерб,</w:t>
      </w:r>
      <w:r w:rsidRPr="00FD5F9F">
        <w:rPr>
          <w:rFonts w:ascii="Times New Roman" w:hAnsi="Times New Roman" w:cs="Times New Roman"/>
          <w:spacing w:val="-13"/>
          <w:szCs w:val="24"/>
        </w:rPr>
        <w:t xml:space="preserve"> </w:t>
      </w:r>
      <w:r w:rsidRPr="00FD5F9F">
        <w:rPr>
          <w:rFonts w:ascii="Times New Roman" w:hAnsi="Times New Roman" w:cs="Times New Roman"/>
          <w:szCs w:val="24"/>
        </w:rPr>
        <w:t>причиненный</w:t>
      </w:r>
      <w:r w:rsidRPr="00FD5F9F">
        <w:rPr>
          <w:rFonts w:ascii="Times New Roman" w:hAnsi="Times New Roman" w:cs="Times New Roman"/>
          <w:spacing w:val="-12"/>
          <w:szCs w:val="24"/>
        </w:rPr>
        <w:t xml:space="preserve"> </w:t>
      </w:r>
      <w:r w:rsidRPr="00FD5F9F">
        <w:rPr>
          <w:rFonts w:ascii="Times New Roman" w:hAnsi="Times New Roman" w:cs="Times New Roman"/>
          <w:szCs w:val="24"/>
        </w:rPr>
        <w:t>Учреждению,</w:t>
      </w:r>
      <w:r w:rsidRPr="00FD5F9F">
        <w:rPr>
          <w:rFonts w:ascii="Times New Roman" w:hAnsi="Times New Roman" w:cs="Times New Roman"/>
          <w:spacing w:val="-10"/>
          <w:szCs w:val="24"/>
        </w:rPr>
        <w:t xml:space="preserve"> </w:t>
      </w:r>
      <w:r w:rsidRPr="00FD5F9F">
        <w:rPr>
          <w:rFonts w:ascii="Times New Roman" w:hAnsi="Times New Roman" w:cs="Times New Roman"/>
          <w:szCs w:val="24"/>
        </w:rPr>
        <w:t>а</w:t>
      </w:r>
      <w:r w:rsidRPr="00FD5F9F">
        <w:rPr>
          <w:rFonts w:ascii="Times New Roman" w:hAnsi="Times New Roman" w:cs="Times New Roman"/>
          <w:spacing w:val="-10"/>
          <w:szCs w:val="24"/>
        </w:rPr>
        <w:t xml:space="preserve"> </w:t>
      </w:r>
      <w:r w:rsidRPr="00FD5F9F">
        <w:rPr>
          <w:rFonts w:ascii="Times New Roman" w:hAnsi="Times New Roman" w:cs="Times New Roman"/>
          <w:szCs w:val="24"/>
        </w:rPr>
        <w:t>в</w:t>
      </w:r>
      <w:r w:rsidRPr="00FD5F9F">
        <w:rPr>
          <w:rFonts w:ascii="Times New Roman" w:hAnsi="Times New Roman" w:cs="Times New Roman"/>
          <w:spacing w:val="-10"/>
          <w:szCs w:val="24"/>
        </w:rPr>
        <w:t xml:space="preserve"> </w:t>
      </w:r>
      <w:r w:rsidRPr="00FD5F9F">
        <w:rPr>
          <w:rFonts w:ascii="Times New Roman" w:hAnsi="Times New Roman" w:cs="Times New Roman"/>
          <w:szCs w:val="24"/>
        </w:rPr>
        <w:t>случаях, предусмотренных федеральным законодательством, возмещает Учреждению убытки, причиненные его виновными действиями.</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color w:val="000000"/>
          <w:sz w:val="24"/>
          <w:szCs w:val="24"/>
        </w:rPr>
        <w:t>Заведующий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7.2.6. Заведующий обязан:</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обеспечивать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A8734E" w:rsidRPr="00FD5F9F" w:rsidRDefault="00A8734E" w:rsidP="00C10C02">
      <w:pPr>
        <w:pStyle w:val="a3"/>
        <w:ind w:firstLine="567"/>
        <w:jc w:val="both"/>
        <w:rPr>
          <w:rFonts w:ascii="Times New Roman" w:eastAsia="Calibri" w:hAnsi="Times New Roman" w:cs="Times New Roman"/>
          <w:sz w:val="24"/>
          <w:szCs w:val="24"/>
        </w:rPr>
      </w:pPr>
      <w:bookmarkStart w:id="7" w:name="sub_108332"/>
      <w:r w:rsidRPr="00FD5F9F">
        <w:rPr>
          <w:rFonts w:ascii="Times New Roman" w:hAnsi="Times New Roman" w:cs="Times New Roman"/>
          <w:sz w:val="24"/>
          <w:szCs w:val="24"/>
        </w:rPr>
        <w:t xml:space="preserve">– </w:t>
      </w:r>
      <w:r w:rsidRPr="00FD5F9F">
        <w:rPr>
          <w:rFonts w:ascii="Times New Roman" w:eastAsia="Calibri" w:hAnsi="Times New Roman" w:cs="Times New Roman"/>
          <w:sz w:val="24"/>
          <w:szCs w:val="24"/>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8734E" w:rsidRPr="00FD5F9F" w:rsidRDefault="00A8734E" w:rsidP="00C10C02">
      <w:pPr>
        <w:pStyle w:val="a3"/>
        <w:ind w:firstLine="567"/>
        <w:jc w:val="both"/>
        <w:rPr>
          <w:rFonts w:ascii="Times New Roman" w:eastAsia="Calibri" w:hAnsi="Times New Roman" w:cs="Times New Roman"/>
          <w:sz w:val="24"/>
          <w:szCs w:val="24"/>
        </w:rPr>
      </w:pPr>
      <w:bookmarkStart w:id="8" w:name="sub_108333"/>
      <w:bookmarkEnd w:id="7"/>
      <w:r w:rsidRPr="00FD5F9F">
        <w:rPr>
          <w:rFonts w:ascii="Times New Roman" w:hAnsi="Times New Roman" w:cs="Times New Roman"/>
          <w:sz w:val="24"/>
          <w:szCs w:val="24"/>
        </w:rPr>
        <w:t xml:space="preserve">– </w:t>
      </w:r>
      <w:r w:rsidRPr="00FD5F9F">
        <w:rPr>
          <w:rFonts w:ascii="Times New Roman" w:eastAsia="Calibri" w:hAnsi="Times New Roman" w:cs="Times New Roman"/>
          <w:sz w:val="24"/>
          <w:szCs w:val="24"/>
        </w:rPr>
        <w:t xml:space="preserve">создавать безопасные условия обучения, воспитания, присмотра и ухода за обучающимися, их содержания в соответствии с установленными нормами, обеспечивающими жизнь и здоровье обучающихся, работников </w:t>
      </w:r>
      <w:r w:rsidRPr="00FD5F9F">
        <w:rPr>
          <w:rFonts w:ascii="Times New Roman" w:hAnsi="Times New Roman" w:cs="Times New Roman"/>
          <w:sz w:val="24"/>
          <w:szCs w:val="24"/>
        </w:rPr>
        <w:t>Учреждения</w:t>
      </w:r>
      <w:r w:rsidRPr="00FD5F9F">
        <w:rPr>
          <w:rFonts w:ascii="Times New Roman" w:eastAsia="Calibri" w:hAnsi="Times New Roman" w:cs="Times New Roman"/>
          <w:sz w:val="24"/>
          <w:szCs w:val="24"/>
        </w:rPr>
        <w:t>;</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sz w:val="24"/>
          <w:szCs w:val="24"/>
        </w:rPr>
        <w:lastRenderedPageBreak/>
        <w:t>– создавать условия для охраны здоровья обучающихся, включая организацию питания, в соответствии с требованиями законодательства Российской Федерации;</w:t>
      </w:r>
    </w:p>
    <w:p w:rsidR="00A8734E" w:rsidRPr="00FD5F9F" w:rsidRDefault="00A8734E" w:rsidP="00C10C02">
      <w:pPr>
        <w:pStyle w:val="a3"/>
        <w:ind w:firstLine="567"/>
        <w:jc w:val="both"/>
        <w:rPr>
          <w:rFonts w:ascii="Times New Roman" w:eastAsia="Calibri" w:hAnsi="Times New Roman" w:cs="Times New Roman"/>
          <w:color w:val="FF0000"/>
          <w:sz w:val="24"/>
          <w:szCs w:val="24"/>
        </w:rPr>
      </w:pPr>
      <w:bookmarkStart w:id="9" w:name="sub_108334"/>
      <w:bookmarkEnd w:id="8"/>
      <w:r w:rsidRPr="00FD5F9F">
        <w:rPr>
          <w:rFonts w:ascii="Times New Roman" w:hAnsi="Times New Roman" w:cs="Times New Roman"/>
          <w:sz w:val="24"/>
          <w:szCs w:val="24"/>
        </w:rPr>
        <w:t xml:space="preserve">– </w:t>
      </w:r>
      <w:r w:rsidRPr="00FD5F9F">
        <w:rPr>
          <w:rFonts w:ascii="Times New Roman" w:eastAsia="Calibri" w:hAnsi="Times New Roman" w:cs="Times New Roman"/>
          <w:sz w:val="24"/>
          <w:szCs w:val="24"/>
        </w:rPr>
        <w:t xml:space="preserve">соблюдать права и свободы обучающихся, родителей (законных представителей) обучающихся, работников </w:t>
      </w:r>
      <w:r w:rsidRPr="00FD5F9F">
        <w:rPr>
          <w:rFonts w:ascii="Times New Roman" w:hAnsi="Times New Roman" w:cs="Times New Roman"/>
          <w:sz w:val="24"/>
          <w:szCs w:val="24"/>
        </w:rPr>
        <w:t>Учреждения</w:t>
      </w:r>
      <w:r w:rsidRPr="00FD5F9F">
        <w:rPr>
          <w:rFonts w:ascii="Times New Roman" w:eastAsia="Calibri" w:hAnsi="Times New Roman" w:cs="Times New Roman"/>
          <w:sz w:val="24"/>
          <w:szCs w:val="24"/>
        </w:rPr>
        <w:t>, включая учет мнения родительского комитета;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обеспечивать своевременную выплату заработной платы работникам, принимать меры по повышению размера заработной платы;</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обеспечивать реализацию прав работников на дополнительное профессиональное образование по профилю деятельности;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обеспечивать сохранность, рациональное и эффективное использование имущества Учреждения в целях, предусмотренных настоящим уставом;</w:t>
      </w:r>
    </w:p>
    <w:p w:rsidR="00A8734E" w:rsidRPr="00FD5F9F" w:rsidRDefault="00A8734E" w:rsidP="00C10C02">
      <w:pPr>
        <w:pStyle w:val="a3"/>
        <w:ind w:firstLine="567"/>
        <w:jc w:val="both"/>
        <w:rPr>
          <w:rFonts w:ascii="Times New Roman" w:hAnsi="Times New Roman" w:cs="Times New Roman"/>
          <w:color w:val="000000"/>
          <w:sz w:val="24"/>
          <w:szCs w:val="24"/>
        </w:rPr>
      </w:pPr>
      <w:r w:rsidRPr="00FD5F9F">
        <w:rPr>
          <w:rFonts w:ascii="Times New Roman" w:hAnsi="Times New Roman" w:cs="Times New Roman"/>
          <w:color w:val="000000"/>
          <w:sz w:val="24"/>
          <w:szCs w:val="24"/>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A8734E" w:rsidRPr="00FD5F9F" w:rsidRDefault="00A8734E" w:rsidP="00C10C02">
      <w:pPr>
        <w:pStyle w:val="a3"/>
        <w:ind w:firstLine="567"/>
        <w:jc w:val="both"/>
        <w:rPr>
          <w:rFonts w:ascii="Times New Roman" w:hAnsi="Times New Roman" w:cs="Times New Roman"/>
          <w:color w:val="000000"/>
          <w:sz w:val="24"/>
          <w:szCs w:val="24"/>
        </w:rPr>
      </w:pPr>
      <w:r w:rsidRPr="00FD5F9F">
        <w:rPr>
          <w:rFonts w:ascii="Times New Roman" w:hAnsi="Times New Roman" w:cs="Times New Roman"/>
          <w:color w:val="000000"/>
          <w:sz w:val="24"/>
          <w:szCs w:val="24"/>
        </w:rPr>
        <w:t xml:space="preserve">– выполнять иные функции, </w:t>
      </w:r>
      <w:r w:rsidRPr="00FD5F9F">
        <w:rPr>
          <w:rFonts w:ascii="Times New Roman" w:hAnsi="Times New Roman" w:cs="Times New Roman"/>
          <w:sz w:val="24"/>
          <w:szCs w:val="24"/>
        </w:rPr>
        <w:t>связанные с осуществлением образовательной, научной, административной, финансово-экономической деятельности Учреждения, которые не составляют исключительную компетенцию коллегиальных органов управления Учреждения, определенную настоящим уставом</w:t>
      </w:r>
      <w:r w:rsidRPr="00FD5F9F">
        <w:rPr>
          <w:rFonts w:ascii="Times New Roman" w:hAnsi="Times New Roman" w:cs="Times New Roman"/>
          <w:color w:val="000000"/>
          <w:sz w:val="24"/>
          <w:szCs w:val="24"/>
        </w:rPr>
        <w:t>.</w:t>
      </w:r>
    </w:p>
    <w:bookmarkEnd w:id="9"/>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7.3. В Учреждении формируются следующие коллегиальные органы управления: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общее собрание (конференция) работников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педагогический совет.</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hAnsi="Times New Roman" w:cs="Times New Roman"/>
          <w:sz w:val="24"/>
          <w:szCs w:val="24"/>
        </w:rPr>
        <w:t xml:space="preserve">7.4. </w:t>
      </w:r>
      <w:r w:rsidRPr="00FD5F9F">
        <w:rPr>
          <w:rFonts w:ascii="Times New Roman" w:eastAsia="Times New Roman" w:hAnsi="Times New Roman" w:cs="Times New Roman"/>
          <w:sz w:val="24"/>
          <w:szCs w:val="24"/>
          <w:lang w:eastAsia="ru-RU"/>
        </w:rPr>
        <w:t>Общее собрание (конференция) работников Учреждения - постоянно действующий коллегиальный орган, объединяющий всех работников Учреждения, работающих на основании трудовых договоров, включая совместителей,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8734E" w:rsidRPr="00FD5F9F" w:rsidRDefault="00A8734E" w:rsidP="00C10C02">
      <w:pPr>
        <w:pStyle w:val="af3"/>
        <w:spacing w:line="276" w:lineRule="auto"/>
        <w:ind w:left="0" w:right="104" w:firstLine="567"/>
        <w:jc w:val="both"/>
        <w:rPr>
          <w:sz w:val="24"/>
          <w:szCs w:val="24"/>
        </w:rPr>
      </w:pPr>
      <w:r w:rsidRPr="00FD5F9F">
        <w:rPr>
          <w:sz w:val="24"/>
          <w:szCs w:val="24"/>
          <w:lang w:val="ru-RU"/>
        </w:rPr>
        <w:t xml:space="preserve">7.4.1. </w:t>
      </w:r>
      <w:r w:rsidRPr="00FD5F9F">
        <w:rPr>
          <w:sz w:val="24"/>
          <w:szCs w:val="24"/>
        </w:rPr>
        <w:t xml:space="preserve">В состав общего собрания </w:t>
      </w:r>
      <w:r w:rsidRPr="00F24035">
        <w:rPr>
          <w:sz w:val="24"/>
          <w:szCs w:val="24"/>
          <w:lang w:val="ru-RU"/>
        </w:rPr>
        <w:t xml:space="preserve">(конференции) работников </w:t>
      </w:r>
      <w:r w:rsidRPr="00FD5F9F">
        <w:rPr>
          <w:sz w:val="24"/>
          <w:szCs w:val="24"/>
        </w:rPr>
        <w:t>с правом решающего голоса входят все работники Учреждения, с правом совещательного голоса могут входить представители общественности, родительского комитета</w:t>
      </w:r>
      <w:r w:rsidRPr="00FD5F9F">
        <w:rPr>
          <w:spacing w:val="-2"/>
          <w:sz w:val="24"/>
          <w:szCs w:val="24"/>
        </w:rPr>
        <w:t>.</w:t>
      </w:r>
    </w:p>
    <w:p w:rsidR="00A8734E" w:rsidRPr="00FD5F9F" w:rsidRDefault="00A8734E" w:rsidP="00C10C02">
      <w:pPr>
        <w:pStyle w:val="af3"/>
        <w:spacing w:line="276" w:lineRule="auto"/>
        <w:ind w:left="0" w:right="112" w:firstLine="567"/>
        <w:jc w:val="both"/>
        <w:rPr>
          <w:sz w:val="24"/>
          <w:szCs w:val="24"/>
        </w:rPr>
      </w:pPr>
      <w:r w:rsidRPr="00FD5F9F">
        <w:rPr>
          <w:sz w:val="24"/>
          <w:szCs w:val="24"/>
        </w:rPr>
        <w:t>Формируется данный орган по мере заключения трудовых договоров с работниками Учреждения.</w:t>
      </w:r>
    </w:p>
    <w:p w:rsidR="00A8734E" w:rsidRPr="00FD5F9F" w:rsidRDefault="00A8734E" w:rsidP="00C10C02">
      <w:pPr>
        <w:pStyle w:val="af3"/>
        <w:spacing w:line="276" w:lineRule="auto"/>
        <w:ind w:left="0" w:firstLine="567"/>
        <w:jc w:val="both"/>
        <w:rPr>
          <w:sz w:val="24"/>
          <w:szCs w:val="24"/>
        </w:rPr>
      </w:pPr>
      <w:r w:rsidRPr="00FD5F9F">
        <w:rPr>
          <w:sz w:val="24"/>
          <w:szCs w:val="24"/>
          <w:lang w:val="ru-RU"/>
        </w:rPr>
        <w:t xml:space="preserve">   7.4.2 </w:t>
      </w:r>
      <w:r w:rsidRPr="00FD5F9F">
        <w:rPr>
          <w:sz w:val="24"/>
          <w:szCs w:val="24"/>
        </w:rPr>
        <w:t>Срок</w:t>
      </w:r>
      <w:r w:rsidRPr="00FD5F9F">
        <w:rPr>
          <w:spacing w:val="-6"/>
          <w:sz w:val="24"/>
          <w:szCs w:val="24"/>
        </w:rPr>
        <w:t xml:space="preserve"> </w:t>
      </w:r>
      <w:r w:rsidRPr="00FD5F9F">
        <w:rPr>
          <w:sz w:val="24"/>
          <w:szCs w:val="24"/>
        </w:rPr>
        <w:t>полномочий</w:t>
      </w:r>
      <w:r w:rsidRPr="00FD5F9F">
        <w:rPr>
          <w:spacing w:val="-8"/>
          <w:sz w:val="24"/>
          <w:szCs w:val="24"/>
        </w:rPr>
        <w:t xml:space="preserve"> </w:t>
      </w:r>
      <w:r w:rsidRPr="00FD5F9F">
        <w:rPr>
          <w:sz w:val="24"/>
          <w:szCs w:val="24"/>
        </w:rPr>
        <w:t>общего собрания</w:t>
      </w:r>
      <w:r w:rsidRPr="00F24035">
        <w:rPr>
          <w:sz w:val="24"/>
          <w:szCs w:val="24"/>
          <w:lang w:val="ru-RU"/>
        </w:rPr>
        <w:t xml:space="preserve"> (конференции)</w:t>
      </w:r>
      <w:r w:rsidRPr="00FD5F9F">
        <w:rPr>
          <w:sz w:val="24"/>
          <w:szCs w:val="24"/>
        </w:rPr>
        <w:t xml:space="preserve"> работников Учреждения не</w:t>
      </w:r>
      <w:r w:rsidRPr="00FD5F9F">
        <w:rPr>
          <w:spacing w:val="-5"/>
          <w:sz w:val="24"/>
          <w:szCs w:val="24"/>
        </w:rPr>
        <w:t xml:space="preserve"> </w:t>
      </w:r>
      <w:r w:rsidRPr="00FD5F9F">
        <w:rPr>
          <w:spacing w:val="-2"/>
          <w:sz w:val="24"/>
          <w:szCs w:val="24"/>
        </w:rPr>
        <w:t>ограничен.</w:t>
      </w:r>
    </w:p>
    <w:p w:rsidR="00A8734E" w:rsidRPr="00FD5F9F" w:rsidRDefault="00A8734E" w:rsidP="00C10C02">
      <w:pPr>
        <w:pStyle w:val="af3"/>
        <w:spacing w:line="276" w:lineRule="auto"/>
        <w:ind w:left="0" w:right="104" w:firstLine="567"/>
        <w:jc w:val="both"/>
        <w:rPr>
          <w:sz w:val="24"/>
          <w:szCs w:val="24"/>
        </w:rPr>
      </w:pPr>
      <w:r w:rsidRPr="00FD5F9F">
        <w:rPr>
          <w:sz w:val="24"/>
          <w:szCs w:val="24"/>
        </w:rPr>
        <w:t xml:space="preserve">Срок полномочий членов </w:t>
      </w:r>
      <w:r w:rsidRPr="00FD5F9F">
        <w:rPr>
          <w:sz w:val="24"/>
          <w:szCs w:val="24"/>
          <w:lang w:val="ru-RU"/>
        </w:rPr>
        <w:t xml:space="preserve">данного органа </w:t>
      </w:r>
      <w:r w:rsidRPr="00FD5F9F">
        <w:rPr>
          <w:sz w:val="24"/>
          <w:szCs w:val="24"/>
        </w:rPr>
        <w:t>ограничивается сроком заключения трудового договора (при заключении бессрочного или срочного трудового договора полномочия члена прекращаются в связи с расторжением или прекращением действия трудового договора по соответствующим основаниям трудового законодательства).</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7.4.3. Общее собрание </w:t>
      </w:r>
      <w:r w:rsidRPr="00F24035">
        <w:rPr>
          <w:rFonts w:ascii="Times New Roman" w:eastAsia="Times New Roman" w:hAnsi="Times New Roman" w:cs="Times New Roman"/>
          <w:sz w:val="24"/>
          <w:szCs w:val="24"/>
          <w:lang w:eastAsia="ru-RU"/>
        </w:rPr>
        <w:t xml:space="preserve">(конференция) </w:t>
      </w:r>
      <w:r w:rsidRPr="00FD5F9F">
        <w:rPr>
          <w:rFonts w:ascii="Times New Roman" w:eastAsia="Times New Roman" w:hAnsi="Times New Roman" w:cs="Times New Roman"/>
          <w:sz w:val="24"/>
          <w:szCs w:val="24"/>
          <w:lang w:eastAsia="ru-RU"/>
        </w:rPr>
        <w:t xml:space="preserve">работников Учреждения выбирает из своего состава председателя и секретаря. Протоколы общих собраний </w:t>
      </w:r>
      <w:r w:rsidRPr="00F24035">
        <w:rPr>
          <w:rFonts w:ascii="Times New Roman" w:eastAsia="Times New Roman" w:hAnsi="Times New Roman" w:cs="Times New Roman"/>
          <w:sz w:val="24"/>
          <w:szCs w:val="24"/>
          <w:lang w:eastAsia="ru-RU"/>
        </w:rPr>
        <w:t xml:space="preserve">(конференции) </w:t>
      </w:r>
      <w:r w:rsidRPr="00FD5F9F">
        <w:rPr>
          <w:rFonts w:ascii="Times New Roman" w:eastAsia="Times New Roman" w:hAnsi="Times New Roman" w:cs="Times New Roman"/>
          <w:sz w:val="24"/>
          <w:szCs w:val="24"/>
          <w:lang w:eastAsia="ru-RU"/>
        </w:rPr>
        <w:t>работников Учреждения подписываются председателем и секретарем</w:t>
      </w:r>
      <w:r w:rsidRPr="00F24035">
        <w:rPr>
          <w:rFonts w:ascii="Times New Roman" w:eastAsia="Times New Roman" w:hAnsi="Times New Roman" w:cs="Times New Roman"/>
          <w:sz w:val="24"/>
          <w:szCs w:val="24"/>
          <w:lang w:eastAsia="ru-RU"/>
        </w:rPr>
        <w:t>.</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 xml:space="preserve">7.4.4. К компетенции </w:t>
      </w:r>
      <w:r w:rsidRPr="00F24035">
        <w:rPr>
          <w:rFonts w:ascii="Times New Roman" w:eastAsia="Times New Roman" w:hAnsi="Times New Roman" w:cs="Times New Roman"/>
          <w:sz w:val="24"/>
          <w:szCs w:val="24"/>
          <w:lang w:eastAsia="ru-RU"/>
        </w:rPr>
        <w:t>о</w:t>
      </w:r>
      <w:r w:rsidRPr="00FD5F9F">
        <w:rPr>
          <w:rFonts w:ascii="Times New Roman" w:eastAsia="Times New Roman" w:hAnsi="Times New Roman" w:cs="Times New Roman"/>
          <w:sz w:val="24"/>
          <w:szCs w:val="24"/>
          <w:lang w:eastAsia="ru-RU"/>
        </w:rPr>
        <w:t>бще</w:t>
      </w:r>
      <w:r w:rsidRPr="00F24035">
        <w:rPr>
          <w:rFonts w:ascii="Times New Roman" w:eastAsia="Times New Roman" w:hAnsi="Times New Roman" w:cs="Times New Roman"/>
          <w:sz w:val="24"/>
          <w:szCs w:val="24"/>
          <w:lang w:eastAsia="ru-RU"/>
        </w:rPr>
        <w:t>го</w:t>
      </w:r>
      <w:r w:rsidRPr="00FD5F9F">
        <w:rPr>
          <w:rFonts w:ascii="Times New Roman" w:eastAsia="Times New Roman" w:hAnsi="Times New Roman" w:cs="Times New Roman"/>
          <w:sz w:val="24"/>
          <w:szCs w:val="24"/>
          <w:lang w:eastAsia="ru-RU"/>
        </w:rPr>
        <w:t xml:space="preserve"> собрани</w:t>
      </w:r>
      <w:r w:rsidRPr="00F24035">
        <w:rPr>
          <w:rFonts w:ascii="Times New Roman" w:eastAsia="Times New Roman" w:hAnsi="Times New Roman" w:cs="Times New Roman"/>
          <w:sz w:val="24"/>
          <w:szCs w:val="24"/>
          <w:lang w:eastAsia="ru-RU"/>
        </w:rPr>
        <w:t>я (конференции)</w:t>
      </w:r>
      <w:r w:rsidRPr="00FD5F9F">
        <w:rPr>
          <w:rFonts w:ascii="Times New Roman" w:eastAsia="Times New Roman" w:hAnsi="Times New Roman" w:cs="Times New Roman"/>
          <w:sz w:val="24"/>
          <w:szCs w:val="24"/>
          <w:lang w:eastAsia="ru-RU"/>
        </w:rPr>
        <w:t xml:space="preserve"> работников</w:t>
      </w:r>
      <w:r w:rsidRPr="00FD5F9F">
        <w:rPr>
          <w:rFonts w:ascii="Times New Roman" w:hAnsi="Times New Roman" w:cs="Times New Roman"/>
          <w:sz w:val="24"/>
          <w:szCs w:val="24"/>
        </w:rPr>
        <w:t xml:space="preserve"> относ</w:t>
      </w:r>
      <w:r w:rsidRPr="00F24035">
        <w:rPr>
          <w:rFonts w:ascii="Times New Roman" w:hAnsi="Times New Roman" w:cs="Times New Roman"/>
          <w:sz w:val="24"/>
          <w:szCs w:val="24"/>
        </w:rPr>
        <w:t>я</w:t>
      </w:r>
      <w:r w:rsidRPr="00FD5F9F">
        <w:rPr>
          <w:rFonts w:ascii="Times New Roman" w:hAnsi="Times New Roman" w:cs="Times New Roman"/>
          <w:sz w:val="24"/>
          <w:szCs w:val="24"/>
        </w:rPr>
        <w:t>тся: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выражение интересов коллектива работников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решение вопросов, связанных с трудовыми отношениями;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внесение предложений заведующему по основным направлениям деятельности Учреждения, включая предложения по перспективе (стратегии) развития 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внесение предложений заведующему по вопросам социально-экономических, финансовых и иных условий труда в Учреждении;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 внесение предложений заведующему по изменению устава, внесению изменений в локальные нормативные акты по основным вопросам деятельности Учреждения, в том </w:t>
      </w:r>
      <w:r w:rsidRPr="00FD5F9F">
        <w:rPr>
          <w:rFonts w:ascii="Times New Roman" w:hAnsi="Times New Roman" w:cs="Times New Roman"/>
          <w:sz w:val="24"/>
          <w:szCs w:val="24"/>
        </w:rPr>
        <w:lastRenderedPageBreak/>
        <w:t>числе затрагивающие права и обязанности работников (при отсутствии представительных органов работников);</w:t>
      </w:r>
    </w:p>
    <w:p w:rsidR="00A8734E" w:rsidRPr="00FD5F9F" w:rsidRDefault="00A8734E" w:rsidP="00C10C02">
      <w:pPr>
        <w:pStyle w:val="af3"/>
        <w:tabs>
          <w:tab w:val="left" w:pos="3206"/>
          <w:tab w:val="left" w:pos="3693"/>
          <w:tab w:val="left" w:pos="4696"/>
          <w:tab w:val="left" w:pos="6022"/>
          <w:tab w:val="left" w:pos="7718"/>
          <w:tab w:val="left" w:pos="8072"/>
          <w:tab w:val="left" w:pos="9214"/>
          <w:tab w:val="left" w:pos="9355"/>
        </w:tabs>
        <w:spacing w:line="276" w:lineRule="auto"/>
        <w:ind w:left="0" w:right="-1" w:firstLine="567"/>
        <w:jc w:val="both"/>
        <w:rPr>
          <w:sz w:val="24"/>
          <w:szCs w:val="24"/>
        </w:rPr>
      </w:pPr>
      <w:r w:rsidRPr="00FD5F9F">
        <w:rPr>
          <w:sz w:val="24"/>
          <w:szCs w:val="24"/>
        </w:rPr>
        <w:t>- разработка и принятие Коллективного договора Учреждения, положения об оплате труда работников (в том числе о материальном стимулировании работников Учреждения), правил внутреннего трудового распорядка, соглашений по охране труда</w:t>
      </w:r>
      <w:r w:rsidRPr="00FD5F9F">
        <w:rPr>
          <w:sz w:val="24"/>
          <w:szCs w:val="24"/>
          <w:lang w:val="ru-RU"/>
        </w:rPr>
        <w:t xml:space="preserve">, </w:t>
      </w:r>
      <w:r w:rsidRPr="00FD5F9F">
        <w:rPr>
          <w:spacing w:val="-2"/>
          <w:sz w:val="24"/>
          <w:szCs w:val="24"/>
        </w:rPr>
        <w:t>положения</w:t>
      </w:r>
      <w:r w:rsidRPr="00FD5F9F">
        <w:rPr>
          <w:spacing w:val="-2"/>
          <w:sz w:val="24"/>
          <w:szCs w:val="24"/>
          <w:lang w:val="ru-RU"/>
        </w:rPr>
        <w:t xml:space="preserve"> о</w:t>
      </w:r>
      <w:r w:rsidRPr="00FD5F9F">
        <w:rPr>
          <w:spacing w:val="-6"/>
          <w:sz w:val="24"/>
          <w:szCs w:val="24"/>
        </w:rPr>
        <w:t>б</w:t>
      </w:r>
      <w:r w:rsidRPr="00FD5F9F">
        <w:rPr>
          <w:spacing w:val="-6"/>
          <w:sz w:val="24"/>
          <w:szCs w:val="24"/>
          <w:lang w:val="ru-RU"/>
        </w:rPr>
        <w:t xml:space="preserve"> </w:t>
      </w:r>
      <w:r w:rsidRPr="00FD5F9F">
        <w:rPr>
          <w:spacing w:val="-4"/>
          <w:sz w:val="24"/>
          <w:szCs w:val="24"/>
        </w:rPr>
        <w:t>общем</w:t>
      </w:r>
      <w:r w:rsidRPr="00F24035">
        <w:rPr>
          <w:sz w:val="24"/>
          <w:szCs w:val="24"/>
          <w:lang w:val="ru-RU"/>
        </w:rPr>
        <w:t xml:space="preserve"> </w:t>
      </w:r>
      <w:r w:rsidRPr="00FD5F9F">
        <w:rPr>
          <w:spacing w:val="-2"/>
          <w:sz w:val="24"/>
          <w:szCs w:val="24"/>
        </w:rPr>
        <w:t>собрании</w:t>
      </w:r>
      <w:r w:rsidRPr="00FD5F9F">
        <w:rPr>
          <w:spacing w:val="-2"/>
          <w:sz w:val="24"/>
          <w:szCs w:val="24"/>
          <w:lang w:val="ru-RU"/>
        </w:rPr>
        <w:t xml:space="preserve"> </w:t>
      </w:r>
      <w:r w:rsidRPr="00FD5F9F">
        <w:rPr>
          <w:spacing w:val="-2"/>
          <w:sz w:val="24"/>
          <w:szCs w:val="24"/>
        </w:rPr>
        <w:t>Учреждения</w:t>
      </w:r>
      <w:r w:rsidRPr="00FD5F9F">
        <w:rPr>
          <w:sz w:val="24"/>
          <w:szCs w:val="24"/>
          <w:lang w:val="ru-RU"/>
        </w:rPr>
        <w:t xml:space="preserve"> </w:t>
      </w:r>
      <w:r w:rsidRPr="00FD5F9F">
        <w:rPr>
          <w:spacing w:val="-10"/>
          <w:sz w:val="24"/>
          <w:szCs w:val="24"/>
        </w:rPr>
        <w:t>и</w:t>
      </w:r>
      <w:r w:rsidRPr="00FD5F9F">
        <w:rPr>
          <w:sz w:val="24"/>
          <w:szCs w:val="24"/>
          <w:lang w:val="ru-RU"/>
        </w:rPr>
        <w:t xml:space="preserve"> </w:t>
      </w:r>
      <w:r w:rsidRPr="00FD5F9F">
        <w:rPr>
          <w:spacing w:val="-2"/>
          <w:sz w:val="24"/>
          <w:szCs w:val="24"/>
        </w:rPr>
        <w:t>други</w:t>
      </w:r>
      <w:r w:rsidRPr="00FD5F9F">
        <w:rPr>
          <w:spacing w:val="-2"/>
          <w:sz w:val="24"/>
          <w:szCs w:val="24"/>
          <w:lang w:val="ru-RU"/>
        </w:rPr>
        <w:t xml:space="preserve">х </w:t>
      </w:r>
      <w:r w:rsidRPr="00FD5F9F">
        <w:rPr>
          <w:spacing w:val="-2"/>
          <w:sz w:val="24"/>
          <w:szCs w:val="24"/>
        </w:rPr>
        <w:t>положени</w:t>
      </w:r>
      <w:r w:rsidRPr="00FD5F9F">
        <w:rPr>
          <w:spacing w:val="-2"/>
          <w:sz w:val="24"/>
          <w:szCs w:val="24"/>
          <w:lang w:val="ru-RU"/>
        </w:rPr>
        <w:t>й</w:t>
      </w:r>
      <w:r w:rsidRPr="00FD5F9F">
        <w:rPr>
          <w:spacing w:val="-2"/>
          <w:sz w:val="24"/>
          <w:szCs w:val="24"/>
        </w:rPr>
        <w:t xml:space="preserve">, </w:t>
      </w:r>
      <w:r w:rsidRPr="00FD5F9F">
        <w:rPr>
          <w:sz w:val="24"/>
          <w:szCs w:val="24"/>
        </w:rPr>
        <w:t>касающи</w:t>
      </w:r>
      <w:r w:rsidRPr="00FD5F9F">
        <w:rPr>
          <w:sz w:val="24"/>
          <w:szCs w:val="24"/>
          <w:lang w:val="ru-RU"/>
        </w:rPr>
        <w:t>х</w:t>
      </w:r>
      <w:r w:rsidRPr="00FD5F9F">
        <w:rPr>
          <w:sz w:val="24"/>
          <w:szCs w:val="24"/>
        </w:rPr>
        <w:t>ся прав и интересов трудового коллектива;</w:t>
      </w:r>
    </w:p>
    <w:p w:rsidR="00A8734E" w:rsidRPr="00FD5F9F" w:rsidRDefault="00A8734E" w:rsidP="00C10C02">
      <w:pPr>
        <w:pStyle w:val="af3"/>
        <w:tabs>
          <w:tab w:val="left" w:pos="3156"/>
          <w:tab w:val="left" w:pos="4424"/>
          <w:tab w:val="left" w:pos="7388"/>
          <w:tab w:val="left" w:pos="9356"/>
        </w:tabs>
        <w:spacing w:line="276" w:lineRule="auto"/>
        <w:ind w:left="0" w:right="-1" w:firstLine="567"/>
        <w:jc w:val="both"/>
        <w:rPr>
          <w:sz w:val="24"/>
          <w:szCs w:val="24"/>
          <w:lang w:val="ru-RU"/>
        </w:rPr>
      </w:pPr>
      <w:r w:rsidRPr="00FD5F9F">
        <w:rPr>
          <w:sz w:val="24"/>
          <w:szCs w:val="24"/>
          <w:lang w:val="ru-RU"/>
        </w:rPr>
        <w:t xml:space="preserve">- </w:t>
      </w:r>
      <w:r w:rsidRPr="00FD5F9F">
        <w:rPr>
          <w:sz w:val="24"/>
          <w:szCs w:val="24"/>
        </w:rPr>
        <w:t xml:space="preserve">принятие решения об изменении статуса образовательного Учреждения; </w:t>
      </w:r>
    </w:p>
    <w:p w:rsidR="00A8734E" w:rsidRPr="00FD5F9F" w:rsidRDefault="00A8734E" w:rsidP="00C10C02">
      <w:pPr>
        <w:pStyle w:val="af3"/>
        <w:tabs>
          <w:tab w:val="left" w:pos="3156"/>
          <w:tab w:val="left" w:pos="4424"/>
          <w:tab w:val="left" w:pos="7388"/>
          <w:tab w:val="left" w:pos="9356"/>
        </w:tabs>
        <w:spacing w:line="276" w:lineRule="auto"/>
        <w:ind w:left="0" w:right="-1" w:firstLine="567"/>
        <w:jc w:val="both"/>
        <w:rPr>
          <w:sz w:val="24"/>
          <w:szCs w:val="24"/>
        </w:rPr>
      </w:pPr>
      <w:r w:rsidRPr="00FD5F9F">
        <w:rPr>
          <w:sz w:val="24"/>
          <w:szCs w:val="24"/>
          <w:lang w:val="ru-RU"/>
        </w:rPr>
        <w:t xml:space="preserve">- решение других социально-значимых вопросов, касающихся деятельности </w:t>
      </w:r>
      <w:r w:rsidRPr="00FD5F9F">
        <w:rPr>
          <w:spacing w:val="-2"/>
          <w:sz w:val="24"/>
          <w:szCs w:val="24"/>
        </w:rPr>
        <w:t>Учреждения.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избрание представителей работников в комиссию по трудовым спорам;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избрание представителя (представительный орган) для представления интересов работников в социальном партнерстве на локальном уровне в порядке, предусмотренном трудовым законодательством;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определение первичной профсоюзной организации, которой будет поручено направить заведующему (его представителю) предложение о начале коллективных переговоров от имени всех работников в порядке, предусмотренном трудовым законодательством;</w:t>
      </w:r>
    </w:p>
    <w:p w:rsidR="00A8734E" w:rsidRPr="00FD5F9F" w:rsidRDefault="00A8734E" w:rsidP="00C10C02">
      <w:pPr>
        <w:pStyle w:val="a3"/>
        <w:ind w:firstLine="567"/>
        <w:jc w:val="both"/>
        <w:rPr>
          <w:rFonts w:ascii="Times New Roman" w:eastAsia="Calibri" w:hAnsi="Times New Roman" w:cs="Times New Roman"/>
          <w:sz w:val="24"/>
          <w:szCs w:val="24"/>
        </w:rPr>
      </w:pPr>
      <w:r w:rsidRPr="00FD5F9F">
        <w:rPr>
          <w:rFonts w:ascii="Times New Roman" w:hAnsi="Times New Roman" w:cs="Times New Roman"/>
          <w:sz w:val="24"/>
          <w:szCs w:val="24"/>
        </w:rPr>
        <w:t xml:space="preserve">– </w:t>
      </w:r>
      <w:r w:rsidRPr="00FD5F9F">
        <w:rPr>
          <w:rFonts w:ascii="Times New Roman" w:eastAsia="Calibri" w:hAnsi="Times New Roman" w:cs="Times New Roman"/>
          <w:sz w:val="24"/>
          <w:szCs w:val="24"/>
        </w:rPr>
        <w:t>внесение предложения заведующему о создании комитета (комиссии) по охране труда работников;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утверждение порядка проведения тайного голосования в случаях, предусмотренных настоящим уставом.</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 xml:space="preserve">7.4.5. </w:t>
      </w:r>
      <w:r w:rsidRPr="00FD5F9F">
        <w:rPr>
          <w:rFonts w:ascii="Times New Roman" w:eastAsia="Times New Roman" w:hAnsi="Times New Roman" w:cs="Times New Roman"/>
          <w:sz w:val="24"/>
          <w:szCs w:val="24"/>
          <w:lang w:eastAsia="ru-RU"/>
        </w:rPr>
        <w:t xml:space="preserve">Общее собрание </w:t>
      </w:r>
      <w:r w:rsidRPr="00FD5F9F">
        <w:rPr>
          <w:rFonts w:ascii="Times New Roman" w:hAnsi="Times New Roman" w:cs="Times New Roman"/>
          <w:sz w:val="24"/>
          <w:szCs w:val="24"/>
        </w:rPr>
        <w:t xml:space="preserve">(конференция) </w:t>
      </w:r>
      <w:r w:rsidRPr="00FD5F9F">
        <w:rPr>
          <w:rFonts w:ascii="Times New Roman" w:eastAsia="Times New Roman" w:hAnsi="Times New Roman" w:cs="Times New Roman"/>
          <w:sz w:val="24"/>
          <w:szCs w:val="24"/>
          <w:lang w:eastAsia="ru-RU"/>
        </w:rPr>
        <w:t>работников Учреждения созывается председателем по мере надобности</w:t>
      </w:r>
      <w:r w:rsidRPr="00FD5F9F">
        <w:rPr>
          <w:rFonts w:ascii="Times New Roman" w:hAnsi="Times New Roman" w:cs="Times New Roman"/>
          <w:sz w:val="24"/>
          <w:szCs w:val="24"/>
        </w:rPr>
        <w:t xml:space="preserve">, но не реже два раза в год. </w:t>
      </w:r>
      <w:r w:rsidRPr="00FD5F9F">
        <w:rPr>
          <w:rFonts w:ascii="Times New Roman" w:eastAsia="Times New Roman" w:hAnsi="Times New Roman" w:cs="Times New Roman"/>
          <w:sz w:val="24"/>
          <w:szCs w:val="24"/>
          <w:lang w:eastAsia="ru-RU"/>
        </w:rPr>
        <w:t>Внеочередные заседания общего собрания (конференции) работников Учреждения проводятся по требованию не менее половины его состава</w:t>
      </w:r>
      <w:r w:rsidRPr="00F24035">
        <w:rPr>
          <w:rFonts w:ascii="Times New Roman" w:hAnsi="Times New Roman" w:cs="Times New Roman"/>
          <w:sz w:val="24"/>
          <w:szCs w:val="24"/>
        </w:rPr>
        <w:t>, также решение о созыве о</w:t>
      </w:r>
      <w:r w:rsidRPr="00FD5F9F">
        <w:rPr>
          <w:rFonts w:ascii="Times New Roman" w:hAnsi="Times New Roman" w:cs="Times New Roman"/>
          <w:sz w:val="24"/>
          <w:szCs w:val="24"/>
        </w:rPr>
        <w:t>бщего собрания (конференции) работников вправе принять:</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заведующий Учреждением;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педагогический совет;</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первичный</w:t>
      </w:r>
      <w:r w:rsidRPr="00F24035">
        <w:rPr>
          <w:rFonts w:ascii="Times New Roman" w:hAnsi="Times New Roman" w:cs="Times New Roman"/>
          <w:sz w:val="24"/>
          <w:szCs w:val="24"/>
        </w:rPr>
        <w:t xml:space="preserve"> профсоюзный комитет работников.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7.4.6</w:t>
      </w:r>
      <w:r w:rsidRPr="00F24035">
        <w:rPr>
          <w:rFonts w:ascii="Times New Roman" w:eastAsia="Times New Roman" w:hAnsi="Times New Roman" w:cs="Times New Roman"/>
          <w:sz w:val="24"/>
          <w:szCs w:val="24"/>
          <w:lang w:eastAsia="ru-RU"/>
        </w:rPr>
        <w:t>. Решение о</w:t>
      </w:r>
      <w:r w:rsidRPr="00FD5F9F">
        <w:rPr>
          <w:rFonts w:ascii="Times New Roman" w:eastAsia="Times New Roman" w:hAnsi="Times New Roman" w:cs="Times New Roman"/>
          <w:sz w:val="24"/>
          <w:szCs w:val="24"/>
          <w:lang w:eastAsia="ru-RU"/>
        </w:rPr>
        <w:t xml:space="preserve">бщего собрания </w:t>
      </w:r>
      <w:r w:rsidRPr="00F24035">
        <w:rPr>
          <w:rFonts w:ascii="Times New Roman" w:eastAsia="Times New Roman" w:hAnsi="Times New Roman" w:cs="Times New Roman"/>
          <w:sz w:val="24"/>
          <w:szCs w:val="24"/>
          <w:lang w:eastAsia="ru-RU"/>
        </w:rPr>
        <w:t xml:space="preserve">(конференции) </w:t>
      </w:r>
      <w:r w:rsidRPr="00FD5F9F">
        <w:rPr>
          <w:rFonts w:ascii="Times New Roman" w:eastAsia="Times New Roman" w:hAnsi="Times New Roman" w:cs="Times New Roman"/>
          <w:sz w:val="24"/>
          <w:szCs w:val="24"/>
          <w:lang w:eastAsia="ru-RU"/>
        </w:rPr>
        <w:t>работников Учреждения считается правомочным, если на его заседании присутствовало не менее половины его состава и за решение проголосовало более половины от ч</w:t>
      </w:r>
      <w:r w:rsidRPr="00F24035">
        <w:rPr>
          <w:rFonts w:ascii="Times New Roman" w:eastAsia="Times New Roman" w:hAnsi="Times New Roman" w:cs="Times New Roman"/>
          <w:sz w:val="24"/>
          <w:szCs w:val="24"/>
          <w:lang w:eastAsia="ru-RU"/>
        </w:rPr>
        <w:t>исла присутствовавших. Решения о</w:t>
      </w:r>
      <w:r w:rsidRPr="00FD5F9F">
        <w:rPr>
          <w:rFonts w:ascii="Times New Roman" w:eastAsia="Times New Roman" w:hAnsi="Times New Roman" w:cs="Times New Roman"/>
          <w:sz w:val="24"/>
          <w:szCs w:val="24"/>
          <w:lang w:eastAsia="ru-RU"/>
        </w:rPr>
        <w:t xml:space="preserve">бщего собрания </w:t>
      </w:r>
      <w:r w:rsidRPr="00F24035">
        <w:rPr>
          <w:rFonts w:ascii="Times New Roman" w:eastAsia="Times New Roman" w:hAnsi="Times New Roman" w:cs="Times New Roman"/>
          <w:sz w:val="24"/>
          <w:szCs w:val="24"/>
          <w:lang w:eastAsia="ru-RU"/>
        </w:rPr>
        <w:t xml:space="preserve">(конференции) работников </w:t>
      </w:r>
      <w:r w:rsidRPr="00FD5F9F">
        <w:rPr>
          <w:rFonts w:ascii="Times New Roman" w:eastAsia="Times New Roman" w:hAnsi="Times New Roman" w:cs="Times New Roman"/>
          <w:sz w:val="24"/>
          <w:szCs w:val="24"/>
          <w:lang w:eastAsia="ru-RU"/>
        </w:rPr>
        <w:t>принимаются открытым голосованием</w:t>
      </w:r>
      <w:r w:rsidRPr="00F24035">
        <w:rPr>
          <w:rFonts w:ascii="Times New Roman" w:eastAsia="Times New Roman" w:hAnsi="Times New Roman" w:cs="Times New Roman"/>
          <w:sz w:val="24"/>
          <w:szCs w:val="24"/>
          <w:lang w:eastAsia="ru-RU"/>
        </w:rPr>
        <w:t xml:space="preserve"> и являю</w:t>
      </w:r>
      <w:r w:rsidRPr="00FD5F9F">
        <w:rPr>
          <w:rFonts w:ascii="Times New Roman" w:eastAsia="Times New Roman" w:hAnsi="Times New Roman" w:cs="Times New Roman"/>
          <w:sz w:val="24"/>
          <w:szCs w:val="24"/>
          <w:lang w:eastAsia="ru-RU"/>
        </w:rPr>
        <w:t>тся обязательным для всех работников Учреждения. При равном количестве голосов решающ</w:t>
      </w:r>
      <w:r w:rsidRPr="00F24035">
        <w:rPr>
          <w:rFonts w:ascii="Times New Roman" w:eastAsia="Times New Roman" w:hAnsi="Times New Roman" w:cs="Times New Roman"/>
          <w:sz w:val="24"/>
          <w:szCs w:val="24"/>
          <w:lang w:eastAsia="ru-RU"/>
        </w:rPr>
        <w:t>им является голос председателя о</w:t>
      </w:r>
      <w:r w:rsidRPr="00FD5F9F">
        <w:rPr>
          <w:rFonts w:ascii="Times New Roman" w:eastAsia="Times New Roman" w:hAnsi="Times New Roman" w:cs="Times New Roman"/>
          <w:sz w:val="24"/>
          <w:szCs w:val="24"/>
          <w:lang w:eastAsia="ru-RU"/>
        </w:rPr>
        <w:t xml:space="preserve">бщего собрания </w:t>
      </w:r>
      <w:r w:rsidRPr="00F24035">
        <w:rPr>
          <w:rFonts w:ascii="Times New Roman" w:eastAsia="Times New Roman" w:hAnsi="Times New Roman" w:cs="Times New Roman"/>
          <w:sz w:val="24"/>
          <w:szCs w:val="24"/>
          <w:lang w:eastAsia="ru-RU"/>
        </w:rPr>
        <w:t xml:space="preserve">(конференции) </w:t>
      </w:r>
      <w:r w:rsidRPr="00FD5F9F">
        <w:rPr>
          <w:rFonts w:ascii="Times New Roman" w:eastAsia="Times New Roman" w:hAnsi="Times New Roman" w:cs="Times New Roman"/>
          <w:sz w:val="24"/>
          <w:szCs w:val="24"/>
          <w:lang w:eastAsia="ru-RU"/>
        </w:rPr>
        <w:t xml:space="preserve">работников Учреждения. Процедура голосования определяется общим собранием </w:t>
      </w:r>
      <w:r w:rsidRPr="00F24035">
        <w:rPr>
          <w:rFonts w:ascii="Times New Roman" w:eastAsia="Times New Roman" w:hAnsi="Times New Roman" w:cs="Times New Roman"/>
          <w:sz w:val="24"/>
          <w:szCs w:val="24"/>
          <w:lang w:eastAsia="ru-RU"/>
        </w:rPr>
        <w:t>(конференцией) работников Учреждения. Решения о</w:t>
      </w:r>
      <w:r w:rsidRPr="00FD5F9F">
        <w:rPr>
          <w:rFonts w:ascii="Times New Roman" w:eastAsia="Times New Roman" w:hAnsi="Times New Roman" w:cs="Times New Roman"/>
          <w:sz w:val="24"/>
          <w:szCs w:val="24"/>
          <w:lang w:eastAsia="ru-RU"/>
        </w:rPr>
        <w:t xml:space="preserve">бщего собрания </w:t>
      </w:r>
      <w:r w:rsidRPr="00F24035">
        <w:rPr>
          <w:rFonts w:ascii="Times New Roman" w:eastAsia="Times New Roman" w:hAnsi="Times New Roman" w:cs="Times New Roman"/>
          <w:sz w:val="24"/>
          <w:szCs w:val="24"/>
          <w:lang w:eastAsia="ru-RU"/>
        </w:rPr>
        <w:t xml:space="preserve">(конференции) </w:t>
      </w:r>
      <w:r w:rsidRPr="00FD5F9F">
        <w:rPr>
          <w:rFonts w:ascii="Times New Roman" w:eastAsia="Times New Roman" w:hAnsi="Times New Roman" w:cs="Times New Roman"/>
          <w:sz w:val="24"/>
          <w:szCs w:val="24"/>
          <w:lang w:eastAsia="ru-RU"/>
        </w:rPr>
        <w:t>работников Учреждения реализуются приказами заведующего Учреждением.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Иные вопросы организации деятельности </w:t>
      </w:r>
      <w:r w:rsidRPr="00F24035">
        <w:rPr>
          <w:rFonts w:ascii="Times New Roman" w:eastAsia="Times New Roman" w:hAnsi="Times New Roman" w:cs="Times New Roman"/>
          <w:sz w:val="24"/>
          <w:szCs w:val="24"/>
          <w:lang w:eastAsia="ru-RU"/>
        </w:rPr>
        <w:t>о</w:t>
      </w:r>
      <w:r w:rsidRPr="00FD5F9F">
        <w:rPr>
          <w:rFonts w:ascii="Times New Roman" w:eastAsia="Times New Roman" w:hAnsi="Times New Roman" w:cs="Times New Roman"/>
          <w:sz w:val="24"/>
          <w:szCs w:val="24"/>
          <w:lang w:eastAsia="ru-RU"/>
        </w:rPr>
        <w:t xml:space="preserve">бщего собрания </w:t>
      </w:r>
      <w:r w:rsidRPr="00F24035">
        <w:rPr>
          <w:rFonts w:ascii="Times New Roman" w:eastAsia="Times New Roman" w:hAnsi="Times New Roman" w:cs="Times New Roman"/>
          <w:sz w:val="24"/>
          <w:szCs w:val="24"/>
          <w:lang w:eastAsia="ru-RU"/>
        </w:rPr>
        <w:t xml:space="preserve">(конференции) работников </w:t>
      </w:r>
      <w:r w:rsidRPr="00FD5F9F">
        <w:rPr>
          <w:rFonts w:ascii="Times New Roman" w:eastAsia="Times New Roman" w:hAnsi="Times New Roman" w:cs="Times New Roman"/>
          <w:sz w:val="24"/>
          <w:szCs w:val="24"/>
          <w:lang w:eastAsia="ru-RU"/>
        </w:rPr>
        <w:t xml:space="preserve">регулируются Положением об </w:t>
      </w:r>
      <w:r w:rsidRPr="00F24035">
        <w:rPr>
          <w:rFonts w:ascii="Times New Roman" w:eastAsia="Times New Roman" w:hAnsi="Times New Roman" w:cs="Times New Roman"/>
          <w:sz w:val="24"/>
          <w:szCs w:val="24"/>
          <w:lang w:eastAsia="ru-RU"/>
        </w:rPr>
        <w:t>о</w:t>
      </w:r>
      <w:r w:rsidRPr="00FD5F9F">
        <w:rPr>
          <w:rFonts w:ascii="Times New Roman" w:eastAsia="Times New Roman" w:hAnsi="Times New Roman" w:cs="Times New Roman"/>
          <w:sz w:val="24"/>
          <w:szCs w:val="24"/>
          <w:lang w:eastAsia="ru-RU"/>
        </w:rPr>
        <w:t>бщем собрании</w:t>
      </w:r>
      <w:r w:rsidRPr="00F24035">
        <w:rPr>
          <w:rFonts w:ascii="Times New Roman" w:eastAsia="Times New Roman" w:hAnsi="Times New Roman" w:cs="Times New Roman"/>
          <w:sz w:val="24"/>
          <w:szCs w:val="24"/>
          <w:lang w:eastAsia="ru-RU"/>
        </w:rPr>
        <w:t xml:space="preserve"> (конференции) работников</w:t>
      </w:r>
      <w:r w:rsidRPr="00FD5F9F">
        <w:rPr>
          <w:rFonts w:ascii="Times New Roman" w:eastAsia="Times New Roman" w:hAnsi="Times New Roman" w:cs="Times New Roman"/>
          <w:sz w:val="24"/>
          <w:szCs w:val="24"/>
          <w:lang w:eastAsia="ru-RU"/>
        </w:rPr>
        <w:t>.</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7.4.7. Порядок</w:t>
      </w:r>
      <w:r w:rsidRPr="00FD5F9F">
        <w:rPr>
          <w:rFonts w:ascii="Times New Roman" w:hAnsi="Times New Roman" w:cs="Times New Roman"/>
          <w:spacing w:val="-5"/>
          <w:szCs w:val="24"/>
        </w:rPr>
        <w:t xml:space="preserve"> </w:t>
      </w:r>
      <w:r w:rsidRPr="00FD5F9F">
        <w:rPr>
          <w:rFonts w:ascii="Times New Roman" w:hAnsi="Times New Roman" w:cs="Times New Roman"/>
          <w:szCs w:val="24"/>
        </w:rPr>
        <w:t>выступления</w:t>
      </w:r>
      <w:r w:rsidRPr="00FD5F9F">
        <w:rPr>
          <w:rFonts w:ascii="Times New Roman" w:hAnsi="Times New Roman" w:cs="Times New Roman"/>
          <w:spacing w:val="-5"/>
          <w:szCs w:val="24"/>
        </w:rPr>
        <w:t xml:space="preserve"> </w:t>
      </w:r>
      <w:r w:rsidRPr="00FD5F9F">
        <w:rPr>
          <w:rFonts w:ascii="Times New Roman" w:hAnsi="Times New Roman" w:cs="Times New Roman"/>
          <w:szCs w:val="24"/>
        </w:rPr>
        <w:t>от</w:t>
      </w:r>
      <w:r w:rsidRPr="00FD5F9F">
        <w:rPr>
          <w:rFonts w:ascii="Times New Roman" w:hAnsi="Times New Roman" w:cs="Times New Roman"/>
          <w:spacing w:val="-8"/>
          <w:szCs w:val="24"/>
        </w:rPr>
        <w:t xml:space="preserve"> </w:t>
      </w:r>
      <w:r w:rsidRPr="00FD5F9F">
        <w:rPr>
          <w:rFonts w:ascii="Times New Roman" w:hAnsi="Times New Roman" w:cs="Times New Roman"/>
          <w:szCs w:val="24"/>
        </w:rPr>
        <w:t>имени</w:t>
      </w:r>
      <w:r w:rsidRPr="00FD5F9F">
        <w:rPr>
          <w:rFonts w:ascii="Times New Roman" w:hAnsi="Times New Roman" w:cs="Times New Roman"/>
          <w:spacing w:val="-7"/>
          <w:szCs w:val="24"/>
        </w:rPr>
        <w:t xml:space="preserve"> </w:t>
      </w:r>
      <w:r w:rsidRPr="00FD5F9F">
        <w:rPr>
          <w:rFonts w:ascii="Times New Roman" w:hAnsi="Times New Roman" w:cs="Times New Roman"/>
          <w:spacing w:val="-2"/>
          <w:szCs w:val="24"/>
        </w:rPr>
        <w:t>Учреждения: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xml:space="preserve">Общее собрание (конференция) работников при решении вопросов, отнесенных к его компетенции, не выступает от имени Учреждения. Общее собрание (конференция) работников Учреждения вправе направлять своих делегатов для выступления от имени Учреждения в целях представления интересов работников Учреждения, в рамках компетенции данного органа, в органах местного самоуправления, исполнительных органах государственной власти, во всех предприятиях, учреждениях, организациях. При </w:t>
      </w:r>
      <w:r w:rsidRPr="00FD5F9F">
        <w:rPr>
          <w:rFonts w:ascii="Times New Roman" w:hAnsi="Times New Roman" w:cs="Times New Roman"/>
          <w:szCs w:val="24"/>
        </w:rPr>
        <w:lastRenderedPageBreak/>
        <w:t>этом делегаты и их количество определяются на общем собрании (конференции) работников простым большинством голосов.</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xml:space="preserve">7.4.8. Деятельность общего собрания (конференции) работников регулируется настоящим уставом и положением об общем собрании Учреждения. </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xml:space="preserve">7.5. Педагогический совет Учреждения является коллегиальным органом управления, к компетенции которого относятся вопросы, касающиеся организации образовательного процесса: </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внесение предложений заведующему по основным направлениям образовательной деятельности Учреждения, включая предложения по перспективе (стратегии) развития образовательной организации;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внесение предложений заведующему об изменении в локальные нормативные акты по основным вопросам организации и осуществления образовательной деятельности, в том числе затрагивающие права и обязанности обучающихся;</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принятие локальных</w:t>
      </w:r>
      <w:r w:rsidRPr="00FD5F9F">
        <w:rPr>
          <w:rFonts w:ascii="Times New Roman" w:hAnsi="Times New Roman" w:cs="Times New Roman"/>
          <w:szCs w:val="24"/>
        </w:rPr>
        <w:tab/>
        <w:t xml:space="preserve"> нормативных актов, затрагивающих права </w:t>
      </w:r>
      <w:r w:rsidRPr="00FD5F9F">
        <w:rPr>
          <w:rFonts w:ascii="Times New Roman" w:hAnsi="Times New Roman" w:cs="Times New Roman"/>
          <w:spacing w:val="-10"/>
          <w:szCs w:val="24"/>
        </w:rPr>
        <w:t xml:space="preserve">и </w:t>
      </w:r>
      <w:r w:rsidRPr="00FD5F9F">
        <w:rPr>
          <w:rFonts w:ascii="Times New Roman" w:hAnsi="Times New Roman" w:cs="Times New Roman"/>
          <w:szCs w:val="24"/>
        </w:rPr>
        <w:t>законные интересы педагогических работников;</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принятие</w:t>
      </w:r>
      <w:r w:rsidRPr="00FD5F9F">
        <w:rPr>
          <w:rFonts w:ascii="Times New Roman" w:hAnsi="Times New Roman" w:cs="Times New Roman"/>
          <w:spacing w:val="-6"/>
          <w:szCs w:val="24"/>
        </w:rPr>
        <w:t xml:space="preserve"> </w:t>
      </w:r>
      <w:r w:rsidRPr="00FD5F9F">
        <w:rPr>
          <w:rFonts w:ascii="Times New Roman" w:hAnsi="Times New Roman" w:cs="Times New Roman"/>
          <w:szCs w:val="24"/>
        </w:rPr>
        <w:t>годового</w:t>
      </w:r>
      <w:r w:rsidRPr="00FD5F9F">
        <w:rPr>
          <w:rFonts w:ascii="Times New Roman" w:hAnsi="Times New Roman" w:cs="Times New Roman"/>
          <w:spacing w:val="-9"/>
          <w:szCs w:val="24"/>
        </w:rPr>
        <w:t xml:space="preserve"> </w:t>
      </w:r>
      <w:r w:rsidRPr="00FD5F9F">
        <w:rPr>
          <w:rFonts w:ascii="Times New Roman" w:hAnsi="Times New Roman" w:cs="Times New Roman"/>
          <w:szCs w:val="24"/>
        </w:rPr>
        <w:t>плана</w:t>
      </w:r>
      <w:r w:rsidRPr="00FD5F9F">
        <w:rPr>
          <w:rFonts w:ascii="Times New Roman" w:hAnsi="Times New Roman" w:cs="Times New Roman"/>
          <w:spacing w:val="-8"/>
          <w:szCs w:val="24"/>
        </w:rPr>
        <w:t xml:space="preserve"> </w:t>
      </w:r>
      <w:r w:rsidRPr="00FD5F9F">
        <w:rPr>
          <w:rFonts w:ascii="Times New Roman" w:hAnsi="Times New Roman" w:cs="Times New Roman"/>
          <w:szCs w:val="24"/>
        </w:rPr>
        <w:t>работы,</w:t>
      </w:r>
      <w:r w:rsidRPr="00FD5F9F">
        <w:rPr>
          <w:rFonts w:ascii="Times New Roman" w:hAnsi="Times New Roman" w:cs="Times New Roman"/>
          <w:spacing w:val="-4"/>
          <w:szCs w:val="24"/>
        </w:rPr>
        <w:t xml:space="preserve"> </w:t>
      </w:r>
      <w:r w:rsidRPr="00FD5F9F">
        <w:rPr>
          <w:rFonts w:ascii="Times New Roman" w:hAnsi="Times New Roman" w:cs="Times New Roman"/>
          <w:szCs w:val="24"/>
        </w:rPr>
        <w:t>образовательных</w:t>
      </w:r>
      <w:r w:rsidRPr="00FD5F9F">
        <w:rPr>
          <w:rFonts w:ascii="Times New Roman" w:hAnsi="Times New Roman" w:cs="Times New Roman"/>
          <w:spacing w:val="-8"/>
          <w:szCs w:val="24"/>
        </w:rPr>
        <w:t xml:space="preserve"> </w:t>
      </w:r>
      <w:r w:rsidRPr="00FD5F9F">
        <w:rPr>
          <w:rFonts w:ascii="Times New Roman" w:hAnsi="Times New Roman" w:cs="Times New Roman"/>
          <w:szCs w:val="24"/>
        </w:rPr>
        <w:t>программ</w:t>
      </w:r>
      <w:r w:rsidRPr="00FD5F9F">
        <w:rPr>
          <w:rFonts w:ascii="Times New Roman" w:hAnsi="Times New Roman" w:cs="Times New Roman"/>
          <w:spacing w:val="-6"/>
          <w:szCs w:val="24"/>
        </w:rPr>
        <w:t xml:space="preserve"> </w:t>
      </w:r>
      <w:r w:rsidRPr="00FD5F9F">
        <w:rPr>
          <w:rFonts w:ascii="Times New Roman" w:hAnsi="Times New Roman" w:cs="Times New Roman"/>
          <w:szCs w:val="24"/>
        </w:rPr>
        <w:t>и</w:t>
      </w:r>
      <w:r w:rsidRPr="00FD5F9F">
        <w:rPr>
          <w:rFonts w:ascii="Times New Roman" w:hAnsi="Times New Roman" w:cs="Times New Roman"/>
          <w:spacing w:val="-6"/>
          <w:szCs w:val="24"/>
        </w:rPr>
        <w:t xml:space="preserve"> </w:t>
      </w:r>
      <w:r w:rsidRPr="00FD5F9F">
        <w:rPr>
          <w:rFonts w:ascii="Times New Roman" w:hAnsi="Times New Roman" w:cs="Times New Roman"/>
          <w:szCs w:val="24"/>
        </w:rPr>
        <w:t>т.</w:t>
      </w:r>
      <w:r w:rsidRPr="00FD5F9F">
        <w:rPr>
          <w:rFonts w:ascii="Times New Roman" w:hAnsi="Times New Roman" w:cs="Times New Roman"/>
          <w:spacing w:val="-7"/>
          <w:szCs w:val="24"/>
        </w:rPr>
        <w:t xml:space="preserve"> </w:t>
      </w:r>
      <w:r w:rsidRPr="00FD5F9F">
        <w:rPr>
          <w:rFonts w:ascii="Times New Roman" w:hAnsi="Times New Roman" w:cs="Times New Roman"/>
          <w:spacing w:val="-5"/>
          <w:szCs w:val="24"/>
        </w:rPr>
        <w:t>п.;</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 решение вопросов, связанных </w:t>
      </w:r>
      <w:r w:rsidRPr="00FD5F9F">
        <w:rPr>
          <w:rFonts w:ascii="Times New Roman" w:hAnsi="Times New Roman" w:cs="Times New Roman"/>
          <w:spacing w:val="-10"/>
          <w:szCs w:val="24"/>
        </w:rPr>
        <w:t>с</w:t>
      </w:r>
      <w:r w:rsidRPr="00FD5F9F">
        <w:rPr>
          <w:rFonts w:ascii="Times New Roman" w:hAnsi="Times New Roman" w:cs="Times New Roman"/>
          <w:szCs w:val="24"/>
        </w:rPr>
        <w:t xml:space="preserve"> организацией образовательной деятельности; разработка образовательных программ, методических материалов и иных компонентов образовательных программ;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определение направления образовательной деятельности; осуществление</w:t>
      </w:r>
      <w:r w:rsidRPr="00FD5F9F">
        <w:rPr>
          <w:rFonts w:ascii="Times New Roman" w:hAnsi="Times New Roman" w:cs="Times New Roman"/>
          <w:spacing w:val="-8"/>
          <w:szCs w:val="24"/>
        </w:rPr>
        <w:t xml:space="preserve"> </w:t>
      </w:r>
      <w:r w:rsidRPr="00FD5F9F">
        <w:rPr>
          <w:rFonts w:ascii="Times New Roman" w:hAnsi="Times New Roman" w:cs="Times New Roman"/>
          <w:szCs w:val="24"/>
        </w:rPr>
        <w:t>отбора</w:t>
      </w:r>
      <w:r w:rsidRPr="00FD5F9F">
        <w:rPr>
          <w:rFonts w:ascii="Times New Roman" w:hAnsi="Times New Roman" w:cs="Times New Roman"/>
          <w:spacing w:val="-6"/>
          <w:szCs w:val="24"/>
        </w:rPr>
        <w:t xml:space="preserve"> </w:t>
      </w:r>
      <w:r w:rsidRPr="00FD5F9F">
        <w:rPr>
          <w:rFonts w:ascii="Times New Roman" w:hAnsi="Times New Roman" w:cs="Times New Roman"/>
          <w:szCs w:val="24"/>
        </w:rPr>
        <w:t>и</w:t>
      </w:r>
      <w:r w:rsidRPr="00FD5F9F">
        <w:rPr>
          <w:rFonts w:ascii="Times New Roman" w:hAnsi="Times New Roman" w:cs="Times New Roman"/>
          <w:spacing w:val="-8"/>
          <w:szCs w:val="24"/>
        </w:rPr>
        <w:t xml:space="preserve"> </w:t>
      </w:r>
      <w:r w:rsidRPr="00FD5F9F">
        <w:rPr>
          <w:rFonts w:ascii="Times New Roman" w:hAnsi="Times New Roman" w:cs="Times New Roman"/>
          <w:szCs w:val="24"/>
        </w:rPr>
        <w:t>утверждение</w:t>
      </w:r>
      <w:r w:rsidRPr="00FD5F9F">
        <w:rPr>
          <w:rFonts w:ascii="Times New Roman" w:hAnsi="Times New Roman" w:cs="Times New Roman"/>
          <w:spacing w:val="-8"/>
          <w:szCs w:val="24"/>
        </w:rPr>
        <w:t xml:space="preserve"> </w:t>
      </w:r>
      <w:r w:rsidRPr="00FD5F9F">
        <w:rPr>
          <w:rFonts w:ascii="Times New Roman" w:hAnsi="Times New Roman" w:cs="Times New Roman"/>
          <w:szCs w:val="24"/>
        </w:rPr>
        <w:t>образовательных</w:t>
      </w:r>
      <w:r w:rsidRPr="00FD5F9F">
        <w:rPr>
          <w:rFonts w:ascii="Times New Roman" w:hAnsi="Times New Roman" w:cs="Times New Roman"/>
          <w:spacing w:val="-8"/>
          <w:szCs w:val="24"/>
        </w:rPr>
        <w:t xml:space="preserve"> </w:t>
      </w:r>
      <w:r w:rsidRPr="00FD5F9F">
        <w:rPr>
          <w:rFonts w:ascii="Times New Roman" w:hAnsi="Times New Roman" w:cs="Times New Roman"/>
          <w:szCs w:val="24"/>
        </w:rPr>
        <w:t>программ;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обсуждение</w:t>
      </w:r>
      <w:r w:rsidRPr="00FD5F9F">
        <w:rPr>
          <w:rFonts w:ascii="Times New Roman" w:hAnsi="Times New Roman" w:cs="Times New Roman"/>
          <w:spacing w:val="40"/>
          <w:szCs w:val="24"/>
        </w:rPr>
        <w:t xml:space="preserve"> </w:t>
      </w:r>
      <w:r w:rsidRPr="00FD5F9F">
        <w:rPr>
          <w:rFonts w:ascii="Times New Roman" w:hAnsi="Times New Roman" w:cs="Times New Roman"/>
          <w:szCs w:val="24"/>
        </w:rPr>
        <w:t>вопросов</w:t>
      </w:r>
      <w:r w:rsidRPr="00FD5F9F">
        <w:rPr>
          <w:rFonts w:ascii="Times New Roman" w:hAnsi="Times New Roman" w:cs="Times New Roman"/>
          <w:spacing w:val="40"/>
          <w:szCs w:val="24"/>
        </w:rPr>
        <w:t xml:space="preserve"> </w:t>
      </w:r>
      <w:r w:rsidRPr="00FD5F9F">
        <w:rPr>
          <w:rFonts w:ascii="Times New Roman" w:hAnsi="Times New Roman" w:cs="Times New Roman"/>
          <w:szCs w:val="24"/>
        </w:rPr>
        <w:t>содержания,</w:t>
      </w:r>
      <w:r w:rsidRPr="00FD5F9F">
        <w:rPr>
          <w:rFonts w:ascii="Times New Roman" w:hAnsi="Times New Roman" w:cs="Times New Roman"/>
          <w:spacing w:val="40"/>
          <w:szCs w:val="24"/>
        </w:rPr>
        <w:t xml:space="preserve"> </w:t>
      </w:r>
      <w:r w:rsidRPr="00FD5F9F">
        <w:rPr>
          <w:rFonts w:ascii="Times New Roman" w:hAnsi="Times New Roman" w:cs="Times New Roman"/>
          <w:szCs w:val="24"/>
        </w:rPr>
        <w:t>форм</w:t>
      </w:r>
      <w:r w:rsidRPr="00FD5F9F">
        <w:rPr>
          <w:rFonts w:ascii="Times New Roman" w:hAnsi="Times New Roman" w:cs="Times New Roman"/>
          <w:spacing w:val="40"/>
          <w:szCs w:val="24"/>
        </w:rPr>
        <w:t xml:space="preserve"> </w:t>
      </w:r>
      <w:r w:rsidRPr="00FD5F9F">
        <w:rPr>
          <w:rFonts w:ascii="Times New Roman" w:hAnsi="Times New Roman" w:cs="Times New Roman"/>
          <w:szCs w:val="24"/>
        </w:rPr>
        <w:t>и</w:t>
      </w:r>
      <w:r w:rsidRPr="00FD5F9F">
        <w:rPr>
          <w:rFonts w:ascii="Times New Roman" w:hAnsi="Times New Roman" w:cs="Times New Roman"/>
          <w:spacing w:val="40"/>
          <w:szCs w:val="24"/>
        </w:rPr>
        <w:t xml:space="preserve"> </w:t>
      </w:r>
      <w:r w:rsidRPr="00FD5F9F">
        <w:rPr>
          <w:rFonts w:ascii="Times New Roman" w:hAnsi="Times New Roman" w:cs="Times New Roman"/>
          <w:szCs w:val="24"/>
        </w:rPr>
        <w:t>методов</w:t>
      </w:r>
      <w:r w:rsidRPr="00FD5F9F">
        <w:rPr>
          <w:rFonts w:ascii="Times New Roman" w:hAnsi="Times New Roman" w:cs="Times New Roman"/>
          <w:spacing w:val="40"/>
          <w:szCs w:val="24"/>
        </w:rPr>
        <w:t xml:space="preserve"> </w:t>
      </w:r>
      <w:r w:rsidRPr="00FD5F9F">
        <w:rPr>
          <w:rFonts w:ascii="Times New Roman" w:hAnsi="Times New Roman" w:cs="Times New Roman"/>
          <w:szCs w:val="24"/>
        </w:rPr>
        <w:t>образовательного процесса, планирования образовательной деятельности и т. п.;</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решение вопросов</w:t>
      </w:r>
      <w:r w:rsidRPr="00FD5F9F">
        <w:rPr>
          <w:rFonts w:ascii="Times New Roman" w:hAnsi="Times New Roman" w:cs="Times New Roman"/>
          <w:szCs w:val="24"/>
        </w:rPr>
        <w:tab/>
        <w:t>повышения</w:t>
      </w:r>
      <w:r w:rsidRPr="00FD5F9F">
        <w:rPr>
          <w:rFonts w:ascii="Times New Roman" w:hAnsi="Times New Roman" w:cs="Times New Roman"/>
          <w:szCs w:val="24"/>
        </w:rPr>
        <w:tab/>
        <w:t xml:space="preserve">квалификации </w:t>
      </w:r>
      <w:r w:rsidRPr="00FD5F9F">
        <w:rPr>
          <w:rFonts w:ascii="Times New Roman" w:hAnsi="Times New Roman" w:cs="Times New Roman"/>
          <w:spacing w:val="-10"/>
          <w:szCs w:val="24"/>
        </w:rPr>
        <w:t xml:space="preserve">и </w:t>
      </w:r>
      <w:r w:rsidRPr="00FD5F9F">
        <w:rPr>
          <w:rFonts w:ascii="Times New Roman" w:hAnsi="Times New Roman" w:cs="Times New Roman"/>
          <w:szCs w:val="24"/>
        </w:rPr>
        <w:t>профессиональной переподготовки педагогических кадров;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внесение предложений заведующему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образовательных</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стандартов,</w:t>
      </w: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санитарно-эпидемиологических требований;</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согласование локального нормативного акта об аттестации педагогических работников;</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совершенствование методов обучения и воспитания с учетом достижений педагогической науки и передового педагогического опыта;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представление к поощрению педагогических работников.</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xml:space="preserve">7.5.1. В состав педагогического совета входят все педагогические работники Учреждения. Формируется орган по мере заключения трудовых договоров с педагогическими работниками Учреждения. </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7.5.2. Педагогический совет и (или) его уполномоченный представитель (делегат) вправе выступать от имени Учреждения и представлять его интересы в органах местного самоуправления, исполнительных органах государственной власти, во всех предприятиях, учреждениях, организациях по вопросам, отнесенным уставом к компетенции педагогического совета. При этом делегаты от педагогического совета и их количество определяются на педагогическом совете простым голосованием.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7.5.3. Педагогический совет является постоянно действующим коллегиальным органом. Срок полномочий данного органа не ограничен. Срок</w:t>
      </w:r>
      <w:r w:rsidRPr="00FD5F9F">
        <w:rPr>
          <w:rFonts w:ascii="Times New Roman" w:hAnsi="Times New Roman" w:cs="Times New Roman"/>
          <w:spacing w:val="-11"/>
          <w:szCs w:val="24"/>
        </w:rPr>
        <w:t xml:space="preserve"> </w:t>
      </w:r>
      <w:r w:rsidRPr="00FD5F9F">
        <w:rPr>
          <w:rFonts w:ascii="Times New Roman" w:hAnsi="Times New Roman" w:cs="Times New Roman"/>
          <w:szCs w:val="24"/>
        </w:rPr>
        <w:t>полномочий</w:t>
      </w:r>
      <w:r w:rsidRPr="00FD5F9F">
        <w:rPr>
          <w:rFonts w:ascii="Times New Roman" w:hAnsi="Times New Roman" w:cs="Times New Roman"/>
          <w:spacing w:val="-16"/>
          <w:szCs w:val="24"/>
        </w:rPr>
        <w:t xml:space="preserve"> </w:t>
      </w:r>
      <w:r w:rsidRPr="00FD5F9F">
        <w:rPr>
          <w:rFonts w:ascii="Times New Roman" w:hAnsi="Times New Roman" w:cs="Times New Roman"/>
          <w:szCs w:val="24"/>
        </w:rPr>
        <w:t xml:space="preserve">членов педагогического совета образовательного Учреждения ограничивается сроком заключения трудового договора (при заключении бессрочного или срочного трудового договора </w:t>
      </w:r>
      <w:r w:rsidRPr="00FD5F9F">
        <w:rPr>
          <w:rFonts w:ascii="Times New Roman" w:hAnsi="Times New Roman" w:cs="Times New Roman"/>
          <w:szCs w:val="24"/>
        </w:rPr>
        <w:lastRenderedPageBreak/>
        <w:t>полномочия члена прекращаются в связи с расторжением или прекращением действия трудового договора по соответствующим основаниям трудового законодательства).</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7.5.4. Педагогический совет в полном составе собирается не реже 4 раз в год.</w:t>
      </w:r>
    </w:p>
    <w:p w:rsidR="00A8734E" w:rsidRPr="00FD5F9F" w:rsidRDefault="00A8734E" w:rsidP="00C10C02">
      <w:pPr>
        <w:pStyle w:val="a3"/>
        <w:ind w:firstLine="567"/>
        <w:jc w:val="both"/>
        <w:rPr>
          <w:rFonts w:ascii="Times New Roman" w:hAnsi="Times New Roman" w:cs="Times New Roman"/>
          <w:spacing w:val="3"/>
          <w:sz w:val="24"/>
          <w:szCs w:val="24"/>
        </w:rPr>
      </w:pPr>
      <w:r w:rsidRPr="00FD5F9F">
        <w:rPr>
          <w:rFonts w:ascii="Times New Roman" w:hAnsi="Times New Roman" w:cs="Times New Roman"/>
          <w:spacing w:val="3"/>
          <w:sz w:val="24"/>
          <w:szCs w:val="24"/>
        </w:rPr>
        <w:t>Педагогический совет избирает открытым голосованием из числа членов педагогического совета председателя, который выполняет функции по организации работы совета и ведет заседания, и секретаря, который выполняет функции по фиксации решений совета, сроком на 3 календарных года.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Секретарь ведет протокол заседания педагогического совета, а также передачу оформленных протоколов на хранение в соответствии с установленными в детском саду правилами организации делопроизводства.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7.5.5. Заседание педагогического совета правомочно, если на заседании присутствовало более 2/3 списочного состава членов совета.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Принятие решений по вопросам повестки дня и утверждения протокола заседания педагогического совета осуществляется путем открытого голосования его участников квалифицированным большинством голосов не менее 2/3 голосов членов совета, присутствующих на заседании.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7.5.6. Решения, принятые в ходе заседания педагогического совета, фиксируются в протоколе.</w:t>
      </w:r>
    </w:p>
    <w:p w:rsidR="00A8734E" w:rsidRPr="00FD5F9F" w:rsidRDefault="00A8734E" w:rsidP="00C10C02">
      <w:pPr>
        <w:pStyle w:val="a3"/>
        <w:ind w:firstLine="567"/>
        <w:jc w:val="both"/>
        <w:rPr>
          <w:rFonts w:ascii="Times New Roman" w:hAnsi="Times New Roman" w:cs="Times New Roman"/>
          <w:spacing w:val="-2"/>
          <w:sz w:val="24"/>
          <w:szCs w:val="24"/>
        </w:rPr>
      </w:pPr>
      <w:r w:rsidRPr="00FD5F9F">
        <w:rPr>
          <w:rFonts w:ascii="Times New Roman" w:hAnsi="Times New Roman" w:cs="Times New Roman"/>
          <w:spacing w:val="-2"/>
          <w:sz w:val="24"/>
          <w:szCs w:val="24"/>
        </w:rPr>
        <w:t>Передача права голоса одним участником педагогического совета другому запрещается.</w:t>
      </w:r>
    </w:p>
    <w:p w:rsidR="00A8734E" w:rsidRPr="00FD5F9F" w:rsidRDefault="00A8734E" w:rsidP="00C10C02">
      <w:pPr>
        <w:pStyle w:val="a3"/>
        <w:ind w:firstLine="567"/>
        <w:jc w:val="both"/>
        <w:rPr>
          <w:rFonts w:ascii="Times New Roman" w:hAnsi="Times New Roman" w:cs="Times New Roman"/>
          <w:spacing w:val="5"/>
          <w:sz w:val="24"/>
          <w:szCs w:val="24"/>
        </w:rPr>
      </w:pPr>
      <w:r w:rsidRPr="00FD5F9F">
        <w:rPr>
          <w:rFonts w:ascii="Times New Roman" w:hAnsi="Times New Roman" w:cs="Times New Roman"/>
          <w:spacing w:val="3"/>
          <w:sz w:val="24"/>
          <w:szCs w:val="24"/>
        </w:rPr>
        <w:t>Протокол заседания педагогического совета составляется не позднее 5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детском саду, с указанием следующих сведений:</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количество педагогических работников, принявших участие в заседании, отметка о соблюдении кворума;</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количество голосов «за», «против» и «воздержался» по каждому вопросу повестки заседания;</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решение педагогического совета по каждому вопросу повестки заседания.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Оригиналы протоколов хранятся в архиве детского сада.</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7.5.7. Предложения заведующему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детского сада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lastRenderedPageBreak/>
        <w:t>Порядок проведения заочного голосования утверждается на заседании педагогического совета, он должен предусматривать:</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обязательность сообщения всем членам педагогического совета вопросов, вынесенных на заочное голосование;</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возможность ознакомления всех членов педагогического совета до начала голосования со всеми необходимыми информацией и материалами;</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возможность вносить предложения о включении в перечень вопросов, вынесенных на заочное голосование, дополнительных вопросов;</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обязательность сообщения всем членам педагогического совета до начала голосования измененной повестки дня;</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срок окончания процедуры голосования и подведения итогов голосования.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Решение, принятое путем заочного голосования, оформляется протоколом с указанием следующих сведений:</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количество педагогических работников, которым были разосланы вопросы, требующие принятия решения;</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количество педагогических работников, принявших участие в заочном голосовании, отметка о соблюдении кворума;</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количество голосов «за», «против» и «воздержался» по каждому вопросу;</w:t>
      </w:r>
    </w:p>
    <w:p w:rsidR="00A8734E" w:rsidRPr="00FD5F9F" w:rsidRDefault="00A8734E" w:rsidP="00C10C02">
      <w:pPr>
        <w:pStyle w:val="a3"/>
        <w:ind w:firstLine="567"/>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решение педагогического совета по каждому вопросу, требующему решения.</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7.5.8. Деятельность педагогического совета регламентируется настоящим уставом и положением о педагогическом совете.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7.6. В целях</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учета мнения родителей (законных представителей) несовершеннолетних обучающихся и работников Учреждения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работников в Учреждении: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создаются советы родителей (законных представителей) несовершеннолетних обучающихся или иные органы;</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действует профессиональный союз работников Учреждения – представительный орган работников.</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7.7. Деятельность коллегиальных органов управления Учреждения регламентируются положением, которое не может противоречить законодательству и настоящему Уставу.</w:t>
      </w:r>
    </w:p>
    <w:p w:rsidR="00A8734E" w:rsidRPr="00FD5F9F" w:rsidRDefault="00A8734E" w:rsidP="00C10C02">
      <w:pPr>
        <w:pStyle w:val="af3"/>
        <w:spacing w:before="1" w:line="276" w:lineRule="auto"/>
        <w:ind w:left="0" w:right="-1" w:firstLine="567"/>
        <w:jc w:val="both"/>
        <w:rPr>
          <w:sz w:val="24"/>
          <w:szCs w:val="24"/>
        </w:rPr>
      </w:pPr>
      <w:r w:rsidRPr="00FD5F9F">
        <w:rPr>
          <w:sz w:val="24"/>
          <w:szCs w:val="24"/>
          <w:lang w:eastAsia="ru-RU"/>
        </w:rPr>
        <w:t xml:space="preserve">7.8. </w:t>
      </w:r>
      <w:r w:rsidRPr="00FD5F9F">
        <w:rPr>
          <w:sz w:val="24"/>
          <w:szCs w:val="24"/>
        </w:rPr>
        <w:t>Совет</w:t>
      </w:r>
      <w:r w:rsidRPr="00FD5F9F">
        <w:rPr>
          <w:spacing w:val="-6"/>
          <w:sz w:val="24"/>
          <w:szCs w:val="24"/>
        </w:rPr>
        <w:t xml:space="preserve"> </w:t>
      </w:r>
      <w:r w:rsidRPr="00FD5F9F">
        <w:rPr>
          <w:sz w:val="24"/>
          <w:szCs w:val="24"/>
        </w:rPr>
        <w:t>родителей</w:t>
      </w:r>
      <w:r w:rsidRPr="00FD5F9F">
        <w:rPr>
          <w:spacing w:val="-2"/>
          <w:sz w:val="24"/>
          <w:szCs w:val="24"/>
        </w:rPr>
        <w:t xml:space="preserve"> </w:t>
      </w:r>
      <w:r w:rsidRPr="00FD5F9F">
        <w:rPr>
          <w:sz w:val="24"/>
          <w:szCs w:val="24"/>
        </w:rPr>
        <w:t>избирается</w:t>
      </w:r>
      <w:r w:rsidRPr="00FD5F9F">
        <w:rPr>
          <w:spacing w:val="-4"/>
          <w:sz w:val="24"/>
          <w:szCs w:val="24"/>
        </w:rPr>
        <w:t xml:space="preserve"> </w:t>
      </w:r>
      <w:r w:rsidRPr="00FD5F9F">
        <w:rPr>
          <w:sz w:val="24"/>
          <w:szCs w:val="24"/>
        </w:rPr>
        <w:t>из</w:t>
      </w:r>
      <w:r w:rsidRPr="00FD5F9F">
        <w:rPr>
          <w:spacing w:val="-3"/>
          <w:sz w:val="24"/>
          <w:szCs w:val="24"/>
        </w:rPr>
        <w:t xml:space="preserve"> </w:t>
      </w:r>
      <w:r w:rsidRPr="00FD5F9F">
        <w:rPr>
          <w:sz w:val="24"/>
          <w:szCs w:val="24"/>
        </w:rPr>
        <w:t>числа</w:t>
      </w:r>
      <w:r w:rsidRPr="00FD5F9F">
        <w:rPr>
          <w:spacing w:val="-6"/>
          <w:sz w:val="24"/>
          <w:szCs w:val="24"/>
        </w:rPr>
        <w:t xml:space="preserve"> </w:t>
      </w:r>
      <w:r w:rsidRPr="00FD5F9F">
        <w:rPr>
          <w:sz w:val="24"/>
          <w:szCs w:val="24"/>
        </w:rPr>
        <w:t>представителей</w:t>
      </w:r>
      <w:r w:rsidRPr="00FD5F9F">
        <w:rPr>
          <w:spacing w:val="-4"/>
          <w:sz w:val="24"/>
          <w:szCs w:val="24"/>
        </w:rPr>
        <w:t xml:space="preserve"> </w:t>
      </w:r>
      <w:r w:rsidRPr="00FD5F9F">
        <w:rPr>
          <w:sz w:val="24"/>
          <w:szCs w:val="24"/>
        </w:rPr>
        <w:t>родителей</w:t>
      </w:r>
      <w:r w:rsidRPr="00FD5F9F">
        <w:rPr>
          <w:spacing w:val="-2"/>
          <w:sz w:val="24"/>
          <w:szCs w:val="24"/>
        </w:rPr>
        <w:t xml:space="preserve"> </w:t>
      </w:r>
      <w:r w:rsidRPr="00FD5F9F">
        <w:rPr>
          <w:sz w:val="24"/>
          <w:szCs w:val="24"/>
        </w:rPr>
        <w:t>каждо</w:t>
      </w:r>
      <w:r w:rsidRPr="00FD5F9F">
        <w:rPr>
          <w:sz w:val="24"/>
          <w:szCs w:val="24"/>
          <w:lang w:val="ru-RU"/>
        </w:rPr>
        <w:t>й группы</w:t>
      </w:r>
      <w:r w:rsidRPr="00FD5F9F">
        <w:rPr>
          <w:sz w:val="24"/>
          <w:szCs w:val="24"/>
        </w:rPr>
        <w:t>. Как правило, с правом решающего голоса в состав совета входит представитель руководства Учреждения.</w:t>
      </w:r>
    </w:p>
    <w:p w:rsidR="00A8734E" w:rsidRPr="00FD5F9F" w:rsidRDefault="00A8734E" w:rsidP="00C10C02">
      <w:pPr>
        <w:pStyle w:val="af3"/>
        <w:spacing w:line="276" w:lineRule="auto"/>
        <w:ind w:left="0" w:right="-1" w:firstLine="567"/>
        <w:jc w:val="both"/>
        <w:rPr>
          <w:sz w:val="24"/>
          <w:szCs w:val="24"/>
        </w:rPr>
      </w:pPr>
      <w:r w:rsidRPr="00FD5F9F">
        <w:rPr>
          <w:sz w:val="24"/>
          <w:szCs w:val="24"/>
        </w:rPr>
        <w:t>Совет</w:t>
      </w:r>
      <w:r w:rsidRPr="00FD5F9F">
        <w:rPr>
          <w:spacing w:val="-6"/>
          <w:sz w:val="24"/>
          <w:szCs w:val="24"/>
        </w:rPr>
        <w:t xml:space="preserve"> </w:t>
      </w:r>
      <w:r w:rsidRPr="00FD5F9F">
        <w:rPr>
          <w:sz w:val="24"/>
          <w:szCs w:val="24"/>
        </w:rPr>
        <w:t>родителей,</w:t>
      </w:r>
      <w:r w:rsidRPr="00FD5F9F">
        <w:rPr>
          <w:spacing w:val="-5"/>
          <w:sz w:val="24"/>
          <w:szCs w:val="24"/>
        </w:rPr>
        <w:t xml:space="preserve"> </w:t>
      </w:r>
      <w:r w:rsidRPr="00FD5F9F">
        <w:rPr>
          <w:sz w:val="24"/>
          <w:szCs w:val="24"/>
        </w:rPr>
        <w:t>как</w:t>
      </w:r>
      <w:r w:rsidRPr="00FD5F9F">
        <w:rPr>
          <w:spacing w:val="-4"/>
          <w:sz w:val="24"/>
          <w:szCs w:val="24"/>
        </w:rPr>
        <w:t xml:space="preserve"> </w:t>
      </w:r>
      <w:r w:rsidRPr="00FD5F9F">
        <w:rPr>
          <w:sz w:val="24"/>
          <w:szCs w:val="24"/>
        </w:rPr>
        <w:t>правило,</w:t>
      </w:r>
      <w:r w:rsidRPr="00FD5F9F">
        <w:rPr>
          <w:spacing w:val="-8"/>
          <w:sz w:val="24"/>
          <w:szCs w:val="24"/>
        </w:rPr>
        <w:t xml:space="preserve"> </w:t>
      </w:r>
      <w:r w:rsidRPr="00FD5F9F">
        <w:rPr>
          <w:sz w:val="24"/>
          <w:szCs w:val="24"/>
        </w:rPr>
        <w:t>избирается</w:t>
      </w:r>
      <w:r w:rsidRPr="00FD5F9F">
        <w:rPr>
          <w:spacing w:val="-4"/>
          <w:sz w:val="24"/>
          <w:szCs w:val="24"/>
        </w:rPr>
        <w:t xml:space="preserve"> </w:t>
      </w:r>
      <w:r w:rsidRPr="00FD5F9F">
        <w:rPr>
          <w:sz w:val="24"/>
          <w:szCs w:val="24"/>
        </w:rPr>
        <w:t>сроком</w:t>
      </w:r>
      <w:r w:rsidRPr="00FD5F9F">
        <w:rPr>
          <w:spacing w:val="-4"/>
          <w:sz w:val="24"/>
          <w:szCs w:val="24"/>
        </w:rPr>
        <w:t xml:space="preserve"> </w:t>
      </w:r>
      <w:r w:rsidRPr="00FD5F9F">
        <w:rPr>
          <w:sz w:val="24"/>
          <w:szCs w:val="24"/>
        </w:rPr>
        <w:t>на</w:t>
      </w:r>
      <w:r w:rsidRPr="00FD5F9F">
        <w:rPr>
          <w:spacing w:val="-4"/>
          <w:sz w:val="24"/>
          <w:szCs w:val="24"/>
        </w:rPr>
        <w:t xml:space="preserve"> </w:t>
      </w:r>
      <w:r w:rsidRPr="00FD5F9F">
        <w:rPr>
          <w:sz w:val="24"/>
          <w:szCs w:val="24"/>
        </w:rPr>
        <w:t>один</w:t>
      </w:r>
      <w:r w:rsidRPr="00FD5F9F">
        <w:rPr>
          <w:spacing w:val="-4"/>
          <w:sz w:val="24"/>
          <w:szCs w:val="24"/>
        </w:rPr>
        <w:t xml:space="preserve"> </w:t>
      </w:r>
      <w:r w:rsidRPr="00FD5F9F">
        <w:rPr>
          <w:sz w:val="24"/>
          <w:szCs w:val="24"/>
        </w:rPr>
        <w:t>год. Совет родителей полномочен:</w:t>
      </w:r>
    </w:p>
    <w:p w:rsidR="00A8734E" w:rsidRPr="00FD5F9F" w:rsidRDefault="00A8734E" w:rsidP="00C10C02">
      <w:pPr>
        <w:pStyle w:val="af3"/>
        <w:spacing w:line="276" w:lineRule="auto"/>
        <w:ind w:left="0" w:right="-1" w:firstLine="567"/>
        <w:jc w:val="both"/>
        <w:rPr>
          <w:sz w:val="24"/>
          <w:szCs w:val="24"/>
        </w:rPr>
      </w:pPr>
      <w:r w:rsidRPr="00FD5F9F">
        <w:rPr>
          <w:sz w:val="24"/>
          <w:szCs w:val="24"/>
          <w:lang w:val="ru-RU"/>
        </w:rPr>
        <w:t xml:space="preserve">- </w:t>
      </w:r>
      <w:r w:rsidRPr="00FD5F9F">
        <w:rPr>
          <w:sz w:val="24"/>
          <w:szCs w:val="24"/>
        </w:rPr>
        <w:t>участвовать в решении вопросов по организации и совершенствованию образовательной деятельности;</w:t>
      </w:r>
    </w:p>
    <w:p w:rsidR="00A8734E" w:rsidRPr="00FD5F9F" w:rsidRDefault="00A8734E" w:rsidP="00C10C02">
      <w:pPr>
        <w:pStyle w:val="af3"/>
        <w:spacing w:line="276" w:lineRule="auto"/>
        <w:ind w:left="0" w:right="-1" w:firstLine="567"/>
        <w:jc w:val="both"/>
        <w:rPr>
          <w:sz w:val="24"/>
          <w:szCs w:val="24"/>
        </w:rPr>
      </w:pPr>
      <w:r w:rsidRPr="00FD5F9F">
        <w:rPr>
          <w:sz w:val="24"/>
          <w:szCs w:val="24"/>
          <w:lang w:val="ru-RU"/>
        </w:rPr>
        <w:t xml:space="preserve">- </w:t>
      </w:r>
      <w:r w:rsidRPr="00FD5F9F">
        <w:rPr>
          <w:sz w:val="24"/>
          <w:szCs w:val="24"/>
        </w:rPr>
        <w:t>участвовать</w:t>
      </w:r>
      <w:r w:rsidRPr="00FD5F9F">
        <w:rPr>
          <w:spacing w:val="-18"/>
          <w:sz w:val="24"/>
          <w:szCs w:val="24"/>
        </w:rPr>
        <w:t xml:space="preserve"> </w:t>
      </w:r>
      <w:r w:rsidRPr="00FD5F9F">
        <w:rPr>
          <w:sz w:val="24"/>
          <w:szCs w:val="24"/>
        </w:rPr>
        <w:t>в</w:t>
      </w:r>
      <w:r w:rsidRPr="00FD5F9F">
        <w:rPr>
          <w:spacing w:val="-17"/>
          <w:sz w:val="24"/>
          <w:szCs w:val="24"/>
        </w:rPr>
        <w:t xml:space="preserve"> </w:t>
      </w:r>
      <w:r w:rsidRPr="00FD5F9F">
        <w:rPr>
          <w:sz w:val="24"/>
          <w:szCs w:val="24"/>
        </w:rPr>
        <w:t>организации</w:t>
      </w:r>
      <w:r w:rsidRPr="00FD5F9F">
        <w:rPr>
          <w:spacing w:val="-18"/>
          <w:sz w:val="24"/>
          <w:szCs w:val="24"/>
        </w:rPr>
        <w:t xml:space="preserve"> </w:t>
      </w:r>
      <w:r w:rsidRPr="00FD5F9F">
        <w:rPr>
          <w:sz w:val="24"/>
          <w:szCs w:val="24"/>
        </w:rPr>
        <w:t>наставничества</w:t>
      </w:r>
      <w:r w:rsidRPr="00FD5F9F">
        <w:rPr>
          <w:spacing w:val="-17"/>
          <w:sz w:val="24"/>
          <w:szCs w:val="24"/>
        </w:rPr>
        <w:t xml:space="preserve"> </w:t>
      </w:r>
      <w:r w:rsidRPr="00FD5F9F">
        <w:rPr>
          <w:sz w:val="24"/>
          <w:szCs w:val="24"/>
        </w:rPr>
        <w:t>над</w:t>
      </w:r>
      <w:r w:rsidRPr="00FD5F9F">
        <w:rPr>
          <w:spacing w:val="-18"/>
          <w:sz w:val="24"/>
          <w:szCs w:val="24"/>
        </w:rPr>
        <w:t xml:space="preserve"> </w:t>
      </w:r>
      <w:r w:rsidRPr="00FD5F9F">
        <w:rPr>
          <w:sz w:val="24"/>
          <w:szCs w:val="24"/>
        </w:rPr>
        <w:t>обучающимися</w:t>
      </w:r>
      <w:r w:rsidRPr="00FD5F9F">
        <w:rPr>
          <w:spacing w:val="-17"/>
          <w:sz w:val="24"/>
          <w:szCs w:val="24"/>
        </w:rPr>
        <w:t xml:space="preserve"> </w:t>
      </w:r>
      <w:r w:rsidRPr="00FD5F9F">
        <w:rPr>
          <w:sz w:val="24"/>
          <w:szCs w:val="24"/>
        </w:rPr>
        <w:t>и</w:t>
      </w:r>
      <w:r w:rsidRPr="00FD5F9F">
        <w:rPr>
          <w:spacing w:val="-18"/>
          <w:sz w:val="24"/>
          <w:szCs w:val="24"/>
        </w:rPr>
        <w:t xml:space="preserve"> </w:t>
      </w:r>
      <w:r w:rsidRPr="00FD5F9F">
        <w:rPr>
          <w:sz w:val="24"/>
          <w:szCs w:val="24"/>
        </w:rPr>
        <w:t>семьями, находящимися в социально-опасном положении.</w:t>
      </w:r>
    </w:p>
    <w:p w:rsidR="00A8734E" w:rsidRPr="00FD5F9F" w:rsidRDefault="00A8734E" w:rsidP="00C10C02">
      <w:pPr>
        <w:pStyle w:val="af3"/>
        <w:spacing w:line="276" w:lineRule="auto"/>
        <w:ind w:left="0" w:right="-1" w:firstLine="567"/>
        <w:jc w:val="both"/>
        <w:rPr>
          <w:sz w:val="24"/>
          <w:szCs w:val="24"/>
        </w:rPr>
      </w:pPr>
      <w:r w:rsidRPr="00FD5F9F">
        <w:rPr>
          <w:sz w:val="24"/>
          <w:szCs w:val="24"/>
        </w:rPr>
        <w:t>Совет</w:t>
      </w:r>
      <w:r w:rsidRPr="00FD5F9F">
        <w:rPr>
          <w:spacing w:val="-9"/>
          <w:sz w:val="24"/>
          <w:szCs w:val="24"/>
        </w:rPr>
        <w:t xml:space="preserve"> </w:t>
      </w:r>
      <w:r w:rsidRPr="00FD5F9F">
        <w:rPr>
          <w:sz w:val="24"/>
          <w:szCs w:val="24"/>
        </w:rPr>
        <w:t>родителей</w:t>
      </w:r>
      <w:r w:rsidRPr="00FD5F9F">
        <w:rPr>
          <w:spacing w:val="-5"/>
          <w:sz w:val="24"/>
          <w:szCs w:val="24"/>
        </w:rPr>
        <w:t xml:space="preserve"> </w:t>
      </w:r>
      <w:r w:rsidRPr="00FD5F9F">
        <w:rPr>
          <w:sz w:val="24"/>
          <w:szCs w:val="24"/>
        </w:rPr>
        <w:t>может</w:t>
      </w:r>
      <w:r w:rsidRPr="00FD5F9F">
        <w:rPr>
          <w:spacing w:val="-5"/>
          <w:sz w:val="24"/>
          <w:szCs w:val="24"/>
        </w:rPr>
        <w:t xml:space="preserve"> </w:t>
      </w:r>
      <w:r w:rsidRPr="00FD5F9F">
        <w:rPr>
          <w:sz w:val="24"/>
          <w:szCs w:val="24"/>
        </w:rPr>
        <w:t>осуществлять</w:t>
      </w:r>
      <w:r w:rsidRPr="00FD5F9F">
        <w:rPr>
          <w:spacing w:val="-7"/>
          <w:sz w:val="24"/>
          <w:szCs w:val="24"/>
        </w:rPr>
        <w:t xml:space="preserve"> </w:t>
      </w:r>
      <w:r w:rsidRPr="00FD5F9F">
        <w:rPr>
          <w:sz w:val="24"/>
          <w:szCs w:val="24"/>
        </w:rPr>
        <w:t>помощь</w:t>
      </w:r>
      <w:r w:rsidRPr="00FD5F9F">
        <w:rPr>
          <w:spacing w:val="-5"/>
          <w:sz w:val="24"/>
          <w:szCs w:val="24"/>
        </w:rPr>
        <w:t xml:space="preserve"> </w:t>
      </w:r>
      <w:r w:rsidRPr="00FD5F9F">
        <w:rPr>
          <w:spacing w:val="-2"/>
          <w:sz w:val="24"/>
          <w:szCs w:val="24"/>
        </w:rPr>
        <w:t>Учреждению:</w:t>
      </w:r>
    </w:p>
    <w:p w:rsidR="00A8734E" w:rsidRPr="00FD5F9F" w:rsidRDefault="00A8734E" w:rsidP="00C10C02">
      <w:pPr>
        <w:pStyle w:val="af3"/>
        <w:tabs>
          <w:tab w:val="left" w:pos="2188"/>
          <w:tab w:val="left" w:pos="4111"/>
          <w:tab w:val="left" w:pos="5718"/>
          <w:tab w:val="left" w:pos="6226"/>
          <w:tab w:val="left" w:pos="8952"/>
          <w:tab w:val="left" w:pos="10336"/>
        </w:tabs>
        <w:spacing w:line="276" w:lineRule="auto"/>
        <w:ind w:left="0" w:right="-1" w:firstLine="567"/>
        <w:jc w:val="both"/>
        <w:rPr>
          <w:sz w:val="24"/>
          <w:szCs w:val="24"/>
        </w:rPr>
      </w:pPr>
      <w:r w:rsidRPr="00FD5F9F">
        <w:rPr>
          <w:spacing w:val="-10"/>
          <w:sz w:val="24"/>
          <w:szCs w:val="24"/>
          <w:lang w:val="ru-RU"/>
        </w:rPr>
        <w:t xml:space="preserve">- </w:t>
      </w:r>
      <w:r w:rsidRPr="00FD5F9F">
        <w:rPr>
          <w:spacing w:val="-10"/>
          <w:sz w:val="24"/>
          <w:szCs w:val="24"/>
        </w:rPr>
        <w:t>в</w:t>
      </w:r>
      <w:r w:rsidRPr="00FD5F9F">
        <w:rPr>
          <w:sz w:val="24"/>
          <w:szCs w:val="24"/>
          <w:lang w:val="ru-RU"/>
        </w:rPr>
        <w:t xml:space="preserve"> </w:t>
      </w:r>
      <w:r w:rsidRPr="00FD5F9F">
        <w:rPr>
          <w:spacing w:val="-2"/>
          <w:sz w:val="24"/>
          <w:szCs w:val="24"/>
        </w:rPr>
        <w:t>привлечении</w:t>
      </w:r>
      <w:r w:rsidRPr="00FD5F9F">
        <w:rPr>
          <w:sz w:val="24"/>
          <w:szCs w:val="24"/>
          <w:lang w:val="ru-RU"/>
        </w:rPr>
        <w:t xml:space="preserve"> </w:t>
      </w:r>
      <w:r w:rsidRPr="00FD5F9F">
        <w:rPr>
          <w:spacing w:val="-2"/>
          <w:sz w:val="24"/>
          <w:szCs w:val="24"/>
        </w:rPr>
        <w:t>родителей</w:t>
      </w:r>
      <w:r w:rsidRPr="00FD5F9F">
        <w:rPr>
          <w:sz w:val="24"/>
          <w:szCs w:val="24"/>
          <w:lang w:val="ru-RU"/>
        </w:rPr>
        <w:t xml:space="preserve"> </w:t>
      </w:r>
      <w:r w:rsidRPr="00FD5F9F">
        <w:rPr>
          <w:spacing w:val="-10"/>
          <w:sz w:val="24"/>
          <w:szCs w:val="24"/>
        </w:rPr>
        <w:t>к</w:t>
      </w:r>
      <w:r w:rsidRPr="00FD5F9F">
        <w:rPr>
          <w:sz w:val="24"/>
          <w:szCs w:val="24"/>
          <w:lang w:val="ru-RU"/>
        </w:rPr>
        <w:t xml:space="preserve"> </w:t>
      </w:r>
      <w:r w:rsidRPr="00FD5F9F">
        <w:rPr>
          <w:spacing w:val="-2"/>
          <w:sz w:val="24"/>
          <w:szCs w:val="24"/>
        </w:rPr>
        <w:t>непосредственному</w:t>
      </w:r>
      <w:r w:rsidRPr="00FD5F9F">
        <w:rPr>
          <w:spacing w:val="-2"/>
          <w:sz w:val="24"/>
          <w:szCs w:val="24"/>
          <w:lang w:val="ru-RU"/>
        </w:rPr>
        <w:t xml:space="preserve"> </w:t>
      </w:r>
      <w:r w:rsidRPr="00FD5F9F">
        <w:rPr>
          <w:spacing w:val="-2"/>
          <w:sz w:val="24"/>
          <w:szCs w:val="24"/>
        </w:rPr>
        <w:t>участию</w:t>
      </w:r>
      <w:r w:rsidRPr="00FD5F9F">
        <w:rPr>
          <w:sz w:val="24"/>
          <w:szCs w:val="24"/>
          <w:lang w:val="ru-RU"/>
        </w:rPr>
        <w:t xml:space="preserve"> </w:t>
      </w:r>
      <w:r w:rsidRPr="00FD5F9F">
        <w:rPr>
          <w:spacing w:val="-10"/>
          <w:sz w:val="24"/>
          <w:szCs w:val="24"/>
        </w:rPr>
        <w:t xml:space="preserve">в </w:t>
      </w:r>
      <w:r w:rsidRPr="00FD5F9F">
        <w:rPr>
          <w:sz w:val="24"/>
          <w:szCs w:val="24"/>
        </w:rPr>
        <w:t>воспитательной работе с обучающимися во внеучебное время;</w:t>
      </w:r>
    </w:p>
    <w:p w:rsidR="00A8734E" w:rsidRPr="00FD5F9F" w:rsidRDefault="00A8734E" w:rsidP="00C10C02">
      <w:pPr>
        <w:pStyle w:val="af3"/>
        <w:spacing w:before="89" w:line="276" w:lineRule="auto"/>
        <w:ind w:left="0" w:right="-1" w:firstLine="567"/>
        <w:jc w:val="both"/>
        <w:rPr>
          <w:sz w:val="24"/>
          <w:szCs w:val="24"/>
        </w:rPr>
      </w:pPr>
      <w:r w:rsidRPr="00FD5F9F">
        <w:rPr>
          <w:sz w:val="24"/>
          <w:szCs w:val="24"/>
          <w:lang w:val="ru-RU"/>
        </w:rPr>
        <w:t xml:space="preserve">- </w:t>
      </w:r>
      <w:r w:rsidRPr="00FD5F9F">
        <w:rPr>
          <w:sz w:val="24"/>
          <w:szCs w:val="24"/>
        </w:rPr>
        <w:t>в организации и проведении собраний, лекций, бесед для родителей по обмену опытом в вопросах воспитания и обучения своих детей;</w:t>
      </w:r>
    </w:p>
    <w:p w:rsidR="00A8734E" w:rsidRPr="00FD5F9F" w:rsidRDefault="00A8734E" w:rsidP="00C10C02">
      <w:pPr>
        <w:pStyle w:val="af3"/>
        <w:spacing w:line="276" w:lineRule="auto"/>
        <w:ind w:left="0" w:right="-1" w:firstLine="567"/>
        <w:jc w:val="both"/>
        <w:rPr>
          <w:sz w:val="24"/>
          <w:szCs w:val="24"/>
        </w:rPr>
      </w:pPr>
      <w:r w:rsidRPr="00FD5F9F">
        <w:rPr>
          <w:sz w:val="24"/>
          <w:szCs w:val="24"/>
          <w:lang w:val="ru-RU"/>
        </w:rPr>
        <w:t xml:space="preserve">- </w:t>
      </w:r>
      <w:r w:rsidRPr="00FD5F9F">
        <w:rPr>
          <w:sz w:val="24"/>
          <w:szCs w:val="24"/>
        </w:rPr>
        <w:t>в осуществлении мероприятий по сбору добровольных пожертвований и целевых взносов родителей, а также других лиц и организаций.</w:t>
      </w:r>
    </w:p>
    <w:p w:rsidR="00A8734E" w:rsidRPr="00FD5F9F" w:rsidRDefault="00A8734E" w:rsidP="00C10C02">
      <w:pPr>
        <w:pStyle w:val="af3"/>
        <w:spacing w:line="276" w:lineRule="auto"/>
        <w:ind w:left="0" w:right="-1" w:firstLine="567"/>
        <w:jc w:val="both"/>
        <w:rPr>
          <w:sz w:val="24"/>
          <w:szCs w:val="24"/>
        </w:rPr>
      </w:pPr>
      <w:r w:rsidRPr="00FD5F9F">
        <w:rPr>
          <w:sz w:val="24"/>
          <w:szCs w:val="24"/>
        </w:rPr>
        <w:lastRenderedPageBreak/>
        <w:t xml:space="preserve">Совет родителей имеет право вносить предложения </w:t>
      </w:r>
      <w:r w:rsidRPr="00FD5F9F">
        <w:rPr>
          <w:sz w:val="24"/>
          <w:szCs w:val="24"/>
          <w:lang w:val="ru-RU"/>
        </w:rPr>
        <w:t>заведующему</w:t>
      </w:r>
      <w:r w:rsidRPr="00FD5F9F">
        <w:rPr>
          <w:sz w:val="24"/>
          <w:szCs w:val="24"/>
        </w:rPr>
        <w:t xml:space="preserve"> Учреждения, органам общественного управления и получать информацию о результатах их рассмотрения.</w:t>
      </w:r>
    </w:p>
    <w:p w:rsidR="00A8734E" w:rsidRPr="00FD5F9F" w:rsidRDefault="00A8734E" w:rsidP="00C10C02">
      <w:pPr>
        <w:pStyle w:val="af3"/>
        <w:spacing w:line="276" w:lineRule="auto"/>
        <w:ind w:left="0" w:right="-1" w:firstLine="567"/>
        <w:jc w:val="both"/>
        <w:rPr>
          <w:sz w:val="24"/>
          <w:szCs w:val="24"/>
        </w:rPr>
      </w:pPr>
      <w:r w:rsidRPr="00FD5F9F">
        <w:rPr>
          <w:sz w:val="24"/>
          <w:szCs w:val="24"/>
        </w:rPr>
        <w:t>Организационной формой работы совета родителей являются заседания, которые</w:t>
      </w:r>
      <w:r w:rsidRPr="00FD5F9F">
        <w:rPr>
          <w:spacing w:val="-9"/>
          <w:sz w:val="24"/>
          <w:szCs w:val="24"/>
        </w:rPr>
        <w:t xml:space="preserve"> </w:t>
      </w:r>
      <w:r w:rsidRPr="00FD5F9F">
        <w:rPr>
          <w:sz w:val="24"/>
          <w:szCs w:val="24"/>
        </w:rPr>
        <w:t>проводятся</w:t>
      </w:r>
      <w:r w:rsidRPr="00FD5F9F">
        <w:rPr>
          <w:spacing w:val="-5"/>
          <w:sz w:val="24"/>
          <w:szCs w:val="24"/>
        </w:rPr>
        <w:t xml:space="preserve"> </w:t>
      </w:r>
      <w:r w:rsidRPr="00FD5F9F">
        <w:rPr>
          <w:sz w:val="24"/>
          <w:szCs w:val="24"/>
        </w:rPr>
        <w:t>по</w:t>
      </w:r>
      <w:r w:rsidRPr="00FD5F9F">
        <w:rPr>
          <w:spacing w:val="-2"/>
          <w:sz w:val="24"/>
          <w:szCs w:val="24"/>
        </w:rPr>
        <w:t xml:space="preserve"> </w:t>
      </w:r>
      <w:r w:rsidRPr="00FD5F9F">
        <w:rPr>
          <w:sz w:val="24"/>
          <w:szCs w:val="24"/>
        </w:rPr>
        <w:t>мере</w:t>
      </w:r>
      <w:r w:rsidRPr="00FD5F9F">
        <w:rPr>
          <w:spacing w:val="-6"/>
          <w:sz w:val="24"/>
          <w:szCs w:val="24"/>
        </w:rPr>
        <w:t xml:space="preserve"> </w:t>
      </w:r>
      <w:r w:rsidRPr="00FD5F9F">
        <w:rPr>
          <w:sz w:val="24"/>
          <w:szCs w:val="24"/>
        </w:rPr>
        <w:t>необходимости,</w:t>
      </w:r>
      <w:r w:rsidRPr="00FD5F9F">
        <w:rPr>
          <w:spacing w:val="-6"/>
          <w:sz w:val="24"/>
          <w:szCs w:val="24"/>
        </w:rPr>
        <w:t xml:space="preserve"> </w:t>
      </w:r>
      <w:r w:rsidRPr="00FD5F9F">
        <w:rPr>
          <w:sz w:val="24"/>
          <w:szCs w:val="24"/>
        </w:rPr>
        <w:t>но</w:t>
      </w:r>
      <w:r w:rsidRPr="00FD5F9F">
        <w:rPr>
          <w:spacing w:val="-7"/>
          <w:sz w:val="24"/>
          <w:szCs w:val="24"/>
        </w:rPr>
        <w:t xml:space="preserve"> </w:t>
      </w:r>
      <w:r w:rsidRPr="00FD5F9F">
        <w:rPr>
          <w:sz w:val="24"/>
          <w:szCs w:val="24"/>
        </w:rPr>
        <w:t>не</w:t>
      </w:r>
      <w:r w:rsidRPr="00FD5F9F">
        <w:rPr>
          <w:spacing w:val="-3"/>
          <w:sz w:val="24"/>
          <w:szCs w:val="24"/>
        </w:rPr>
        <w:t xml:space="preserve"> </w:t>
      </w:r>
      <w:r w:rsidRPr="00FD5F9F">
        <w:rPr>
          <w:sz w:val="24"/>
          <w:szCs w:val="24"/>
        </w:rPr>
        <w:t>реже</w:t>
      </w:r>
      <w:r w:rsidRPr="00FD5F9F">
        <w:rPr>
          <w:spacing w:val="-5"/>
          <w:sz w:val="24"/>
          <w:szCs w:val="24"/>
        </w:rPr>
        <w:t xml:space="preserve"> </w:t>
      </w:r>
      <w:r w:rsidRPr="00FD5F9F">
        <w:rPr>
          <w:sz w:val="24"/>
          <w:szCs w:val="24"/>
        </w:rPr>
        <w:t>одного</w:t>
      </w:r>
      <w:r w:rsidRPr="00FD5F9F">
        <w:rPr>
          <w:spacing w:val="-6"/>
          <w:sz w:val="24"/>
          <w:szCs w:val="24"/>
        </w:rPr>
        <w:t xml:space="preserve"> </w:t>
      </w:r>
      <w:r w:rsidRPr="00FD5F9F">
        <w:rPr>
          <w:sz w:val="24"/>
          <w:szCs w:val="24"/>
        </w:rPr>
        <w:t>раза</w:t>
      </w:r>
      <w:r w:rsidRPr="00FD5F9F">
        <w:rPr>
          <w:spacing w:val="-4"/>
          <w:sz w:val="24"/>
          <w:szCs w:val="24"/>
        </w:rPr>
        <w:t xml:space="preserve"> </w:t>
      </w:r>
      <w:r w:rsidRPr="00FD5F9F">
        <w:rPr>
          <w:sz w:val="24"/>
          <w:szCs w:val="24"/>
        </w:rPr>
        <w:t>в</w:t>
      </w:r>
      <w:r w:rsidRPr="00FD5F9F">
        <w:rPr>
          <w:spacing w:val="-5"/>
          <w:sz w:val="24"/>
          <w:szCs w:val="24"/>
        </w:rPr>
        <w:t xml:space="preserve"> </w:t>
      </w:r>
      <w:r w:rsidRPr="00FD5F9F">
        <w:rPr>
          <w:spacing w:val="-2"/>
          <w:sz w:val="24"/>
          <w:szCs w:val="24"/>
        </w:rPr>
        <w:t>квартал.</w:t>
      </w:r>
    </w:p>
    <w:p w:rsidR="00A8734E" w:rsidRPr="00FD5F9F" w:rsidRDefault="00A8734E" w:rsidP="00C10C02">
      <w:pPr>
        <w:pStyle w:val="af3"/>
        <w:spacing w:line="276" w:lineRule="auto"/>
        <w:ind w:left="0" w:right="-1" w:firstLine="567"/>
        <w:jc w:val="both"/>
        <w:rPr>
          <w:sz w:val="24"/>
          <w:szCs w:val="24"/>
        </w:rPr>
      </w:pPr>
      <w:r w:rsidRPr="00FD5F9F">
        <w:rPr>
          <w:sz w:val="24"/>
          <w:szCs w:val="24"/>
        </w:rPr>
        <w:t xml:space="preserve">Решения принимаются простым большинством голосов открытым </w:t>
      </w:r>
      <w:r w:rsidRPr="00FD5F9F">
        <w:rPr>
          <w:spacing w:val="-2"/>
          <w:sz w:val="24"/>
          <w:szCs w:val="24"/>
        </w:rPr>
        <w:t>голосованием.</w:t>
      </w:r>
    </w:p>
    <w:p w:rsidR="00A8734E" w:rsidRPr="00FD5F9F" w:rsidRDefault="00A8734E" w:rsidP="00C10C02">
      <w:pPr>
        <w:pStyle w:val="af3"/>
        <w:spacing w:before="1" w:line="276" w:lineRule="auto"/>
        <w:ind w:left="0" w:right="-1" w:firstLine="567"/>
        <w:jc w:val="both"/>
        <w:rPr>
          <w:sz w:val="24"/>
          <w:szCs w:val="24"/>
        </w:rPr>
      </w:pPr>
      <w:r w:rsidRPr="00FD5F9F">
        <w:rPr>
          <w:sz w:val="24"/>
          <w:szCs w:val="24"/>
        </w:rPr>
        <w:t xml:space="preserve">Совет родителей вправе (не вправе) направлять делегатов для выступления от имени Учреждения, в рамках компетенции данного органа, в органах местного самоуправления, исполнительных органах государственной власти, во всех предприятиях, учреждениях, организациях. При этом делегаты и их количество определяются на совете родителей простым большинством </w:t>
      </w:r>
      <w:r w:rsidRPr="00FD5F9F">
        <w:rPr>
          <w:spacing w:val="-2"/>
          <w:sz w:val="24"/>
          <w:szCs w:val="24"/>
        </w:rPr>
        <w:t>голосов.</w:t>
      </w:r>
    </w:p>
    <w:p w:rsidR="00A8734E" w:rsidRPr="00FD5F9F" w:rsidRDefault="00A8734E" w:rsidP="00C10C02">
      <w:pPr>
        <w:widowControl w:val="0"/>
        <w:autoSpaceDE w:val="0"/>
        <w:autoSpaceDN w:val="0"/>
        <w:adjustRightInd w:val="0"/>
        <w:spacing w:after="0"/>
        <w:ind w:right="-1"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center"/>
        <w:outlineLvl w:val="0"/>
        <w:rPr>
          <w:rFonts w:ascii="Times New Roman" w:eastAsia="Times New Roman" w:hAnsi="Times New Roman" w:cs="Times New Roman"/>
          <w:bCs/>
          <w:color w:val="26282F"/>
          <w:sz w:val="24"/>
          <w:szCs w:val="24"/>
          <w:lang w:eastAsia="ru-RU"/>
        </w:rPr>
      </w:pPr>
      <w:r w:rsidRPr="00FD5F9F">
        <w:rPr>
          <w:rFonts w:ascii="Times New Roman" w:eastAsia="Times New Roman" w:hAnsi="Times New Roman" w:cs="Times New Roman"/>
          <w:bCs/>
          <w:color w:val="26282F"/>
          <w:sz w:val="24"/>
          <w:szCs w:val="24"/>
          <w:lang w:val="en-US" w:eastAsia="ru-RU"/>
        </w:rPr>
        <w:t>VIII</w:t>
      </w:r>
      <w:r w:rsidRPr="00FD5F9F">
        <w:rPr>
          <w:rFonts w:ascii="Times New Roman" w:eastAsia="Times New Roman" w:hAnsi="Times New Roman" w:cs="Times New Roman"/>
          <w:bCs/>
          <w:color w:val="26282F"/>
          <w:sz w:val="24"/>
          <w:szCs w:val="24"/>
          <w:lang w:eastAsia="ru-RU"/>
        </w:rPr>
        <w:t>. Имущество и финансовое обеспечение деятельности Учреждения</w:t>
      </w:r>
    </w:p>
    <w:p w:rsidR="00A8734E" w:rsidRPr="00FD5F9F" w:rsidRDefault="00A8734E" w:rsidP="00C10C02">
      <w:pPr>
        <w:widowControl w:val="0"/>
        <w:autoSpaceDE w:val="0"/>
        <w:autoSpaceDN w:val="0"/>
        <w:adjustRightInd w:val="0"/>
        <w:spacing w:after="0"/>
        <w:ind w:firstLine="567"/>
        <w:jc w:val="center"/>
        <w:outlineLvl w:val="0"/>
        <w:rPr>
          <w:rFonts w:ascii="Times New Roman" w:eastAsia="Times New Roman" w:hAnsi="Times New Roman" w:cs="Times New Roman"/>
          <w:sz w:val="24"/>
          <w:szCs w:val="24"/>
          <w:lang w:eastAsia="ru-RU"/>
        </w:rPr>
      </w:pPr>
      <w:r w:rsidRPr="00FD5F9F">
        <w:rPr>
          <w:rFonts w:ascii="Times New Roman" w:eastAsia="Times New Roman" w:hAnsi="Times New Roman" w:cs="Times New Roman"/>
          <w:bCs/>
          <w:color w:val="26282F"/>
          <w:sz w:val="24"/>
          <w:szCs w:val="24"/>
          <w:lang w:eastAsia="ru-RU"/>
        </w:rPr>
        <w:t xml:space="preserve">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8.1. Имущество Учреждения находится в муниципальной собственности Сармановского муниципального района Республики Татарстан.</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Земельные участки, необходимые для достижения Учреждением своих уставных целей деятельности, предоставляются ему на праве постоянного (бессрочного) пользования.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8.2.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24035">
        <w:rPr>
          <w:rFonts w:ascii="Times New Roman" w:eastAsia="Times New Roman" w:hAnsi="Times New Roman" w:cs="Times New Roman"/>
          <w:sz w:val="24"/>
          <w:szCs w:val="24"/>
          <w:lang w:eastAsia="ru-RU"/>
        </w:rPr>
        <w:t>Учреждение без согласия С</w:t>
      </w:r>
      <w:r w:rsidRPr="00FD5F9F">
        <w:rPr>
          <w:rFonts w:ascii="Times New Roman" w:eastAsia="Times New Roman" w:hAnsi="Times New Roman" w:cs="Times New Roman"/>
          <w:sz w:val="24"/>
          <w:szCs w:val="24"/>
          <w:lang w:eastAsia="ru-RU"/>
        </w:rPr>
        <w:t>обственника не вправе распоряжаться особо ценным движимым и</w:t>
      </w:r>
      <w:r w:rsidRPr="00F24035">
        <w:rPr>
          <w:rFonts w:ascii="Times New Roman" w:eastAsia="Times New Roman" w:hAnsi="Times New Roman" w:cs="Times New Roman"/>
          <w:sz w:val="24"/>
          <w:szCs w:val="24"/>
          <w:lang w:eastAsia="ru-RU"/>
        </w:rPr>
        <w:t>муществом, закрепленным за ним С</w:t>
      </w:r>
      <w:r w:rsidRPr="00FD5F9F">
        <w:rPr>
          <w:rFonts w:ascii="Times New Roman" w:eastAsia="Times New Roman" w:hAnsi="Times New Roman" w:cs="Times New Roman"/>
          <w:sz w:val="24"/>
          <w:szCs w:val="24"/>
          <w:lang w:eastAsia="ru-RU"/>
        </w:rPr>
        <w:t>обственником или приобретенным Учреждением з</w:t>
      </w:r>
      <w:r w:rsidRPr="00F24035">
        <w:rPr>
          <w:rFonts w:ascii="Times New Roman" w:eastAsia="Times New Roman" w:hAnsi="Times New Roman" w:cs="Times New Roman"/>
          <w:sz w:val="24"/>
          <w:szCs w:val="24"/>
          <w:lang w:eastAsia="ru-RU"/>
        </w:rPr>
        <w:t>а счет средств, выделенных ему С</w:t>
      </w:r>
      <w:r w:rsidRPr="00FD5F9F">
        <w:rPr>
          <w:rFonts w:ascii="Times New Roman" w:eastAsia="Times New Roman" w:hAnsi="Times New Roman" w:cs="Times New Roman"/>
          <w:sz w:val="24"/>
          <w:szCs w:val="24"/>
          <w:lang w:eastAsia="ru-RU"/>
        </w:rPr>
        <w:t>обственником на приобретение такого имущества, а также недвижимым имуществом.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Перечни особо ценного дв</w:t>
      </w:r>
      <w:r w:rsidRPr="00F24035">
        <w:rPr>
          <w:rFonts w:ascii="Times New Roman" w:eastAsia="Times New Roman" w:hAnsi="Times New Roman" w:cs="Times New Roman"/>
          <w:sz w:val="24"/>
          <w:szCs w:val="24"/>
          <w:lang w:eastAsia="ru-RU"/>
        </w:rPr>
        <w:t>ижимого имущества определяются У</w:t>
      </w:r>
      <w:r w:rsidRPr="00FD5F9F">
        <w:rPr>
          <w:rFonts w:ascii="Times New Roman" w:eastAsia="Times New Roman" w:hAnsi="Times New Roman" w:cs="Times New Roman"/>
          <w:sz w:val="24"/>
          <w:szCs w:val="24"/>
          <w:lang w:eastAsia="ru-RU"/>
        </w:rPr>
        <w:t>чредителем.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8.3. При осуществлении оперативного управления имуществом Учреждение обязано:</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эффективно использовать закрепленное на праве оперативного управления имущество;</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обеспечивать сохранность и использование закрепленного на праве оперативного управления имущества строго по целевому назначению;</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осуществлять текущий ремонт закрепленного имущества на основании договора передачи имущества.</w:t>
      </w:r>
    </w:p>
    <w:p w:rsidR="00A8734E" w:rsidRPr="00FD5F9F" w:rsidRDefault="00A8734E" w:rsidP="00C10C02">
      <w:pPr>
        <w:pStyle w:val="af3"/>
        <w:spacing w:before="89" w:line="276" w:lineRule="auto"/>
        <w:ind w:left="0" w:right="-1" w:firstLine="567"/>
        <w:jc w:val="both"/>
        <w:rPr>
          <w:sz w:val="24"/>
          <w:szCs w:val="24"/>
        </w:rPr>
      </w:pPr>
      <w:r w:rsidRPr="00FD5F9F">
        <w:rPr>
          <w:sz w:val="24"/>
          <w:szCs w:val="24"/>
          <w:lang w:val="ru-RU"/>
        </w:rPr>
        <w:t xml:space="preserve">8.4. </w:t>
      </w:r>
      <w:r w:rsidRPr="00FD5F9F">
        <w:rPr>
          <w:sz w:val="24"/>
          <w:szCs w:val="24"/>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A8734E" w:rsidRPr="00FD5F9F" w:rsidRDefault="00A8734E" w:rsidP="00C10C02">
      <w:pPr>
        <w:pStyle w:val="af3"/>
        <w:spacing w:line="276" w:lineRule="auto"/>
        <w:ind w:left="0" w:right="-1" w:firstLine="567"/>
        <w:jc w:val="both"/>
        <w:rPr>
          <w:sz w:val="24"/>
          <w:szCs w:val="24"/>
        </w:rPr>
      </w:pPr>
      <w:r w:rsidRPr="00FD5F9F">
        <w:rPr>
          <w:sz w:val="24"/>
          <w:szCs w:val="24"/>
          <w:lang w:val="ru-RU"/>
        </w:rPr>
        <w:t xml:space="preserve">8.5. </w:t>
      </w:r>
      <w:r w:rsidRPr="00FD5F9F">
        <w:rPr>
          <w:sz w:val="24"/>
          <w:szCs w:val="24"/>
        </w:rPr>
        <w:t xml:space="preserve">Учреждение без согласия Учредителя не вправе совершать сделки, возможными последствиями которых является отчуждение или обременение имущества, закрепленного </w:t>
      </w:r>
      <w:r w:rsidRPr="00FD5F9F">
        <w:rPr>
          <w:sz w:val="24"/>
          <w:szCs w:val="24"/>
        </w:rPr>
        <w:lastRenderedPageBreak/>
        <w:t>за ней, или имущества, приобретенного за счет средств, выделенных его Собственником, если иное не установлено федеральными законами.</w:t>
      </w:r>
    </w:p>
    <w:p w:rsidR="00A8734E" w:rsidRPr="00FD5F9F" w:rsidRDefault="00A8734E" w:rsidP="00C10C02">
      <w:pPr>
        <w:pStyle w:val="af3"/>
        <w:spacing w:line="276" w:lineRule="auto"/>
        <w:ind w:left="0" w:right="-1" w:firstLine="567"/>
        <w:jc w:val="both"/>
        <w:rPr>
          <w:sz w:val="24"/>
          <w:szCs w:val="24"/>
        </w:rPr>
      </w:pPr>
      <w:r w:rsidRPr="00FD5F9F">
        <w:rPr>
          <w:sz w:val="24"/>
          <w:szCs w:val="24"/>
          <w:lang w:val="ru-RU"/>
        </w:rPr>
        <w:t xml:space="preserve">8.6. </w:t>
      </w:r>
      <w:r w:rsidRPr="00FD5F9F">
        <w:rPr>
          <w:sz w:val="24"/>
          <w:szCs w:val="24"/>
        </w:rPr>
        <w:t>Остальным, находящимся на праве оперативного управления имуществом, Учреждение вправе</w:t>
      </w:r>
      <w:r w:rsidRPr="00FD5F9F">
        <w:rPr>
          <w:spacing w:val="-1"/>
          <w:sz w:val="24"/>
          <w:szCs w:val="24"/>
        </w:rPr>
        <w:t xml:space="preserve"> </w:t>
      </w:r>
      <w:r w:rsidRPr="00FD5F9F">
        <w:rPr>
          <w:sz w:val="24"/>
          <w:szCs w:val="24"/>
        </w:rPr>
        <w:t>распоряжаться самостоятельно, если иное не установлено законодательством Российской Федерации.</w:t>
      </w:r>
    </w:p>
    <w:p w:rsidR="00A8734E" w:rsidRPr="00FD5F9F" w:rsidRDefault="00A8734E" w:rsidP="00C10C02">
      <w:pPr>
        <w:pStyle w:val="af3"/>
        <w:spacing w:before="1" w:line="276" w:lineRule="auto"/>
        <w:ind w:left="0" w:right="-1" w:firstLine="567"/>
        <w:jc w:val="both"/>
        <w:rPr>
          <w:sz w:val="24"/>
          <w:szCs w:val="24"/>
          <w:lang w:val="ru-RU"/>
        </w:rPr>
      </w:pPr>
      <w:r w:rsidRPr="00FD5F9F">
        <w:rPr>
          <w:sz w:val="24"/>
          <w:szCs w:val="24"/>
          <w:lang w:val="ru-RU"/>
        </w:rPr>
        <w:t>8.7. Заведующий</w:t>
      </w:r>
      <w:r w:rsidRPr="00FD5F9F">
        <w:rPr>
          <w:sz w:val="24"/>
          <w:szCs w:val="24"/>
        </w:rPr>
        <w:t xml:space="preserve"> Учреждени</w:t>
      </w:r>
      <w:r w:rsidRPr="00FD5F9F">
        <w:rPr>
          <w:sz w:val="24"/>
          <w:szCs w:val="24"/>
          <w:lang w:val="ru-RU"/>
        </w:rPr>
        <w:t>ем</w:t>
      </w:r>
      <w:r w:rsidRPr="00FD5F9F">
        <w:rPr>
          <w:sz w:val="24"/>
          <w:szCs w:val="24"/>
        </w:rPr>
        <w:t xml:space="preserve"> несет перед Учреждением ответственность в размере</w:t>
      </w:r>
      <w:r w:rsidRPr="00FD5F9F">
        <w:rPr>
          <w:spacing w:val="-13"/>
          <w:sz w:val="24"/>
          <w:szCs w:val="24"/>
        </w:rPr>
        <w:t xml:space="preserve"> </w:t>
      </w:r>
      <w:r w:rsidRPr="00FD5F9F">
        <w:rPr>
          <w:sz w:val="24"/>
          <w:szCs w:val="24"/>
        </w:rPr>
        <w:t>убытков,</w:t>
      </w:r>
      <w:r w:rsidRPr="00FD5F9F">
        <w:rPr>
          <w:spacing w:val="-13"/>
          <w:sz w:val="24"/>
          <w:szCs w:val="24"/>
        </w:rPr>
        <w:t xml:space="preserve"> </w:t>
      </w:r>
      <w:r w:rsidRPr="00FD5F9F">
        <w:rPr>
          <w:sz w:val="24"/>
          <w:szCs w:val="24"/>
        </w:rPr>
        <w:t>причиненных</w:t>
      </w:r>
      <w:r w:rsidRPr="00FD5F9F">
        <w:rPr>
          <w:spacing w:val="-8"/>
          <w:sz w:val="24"/>
          <w:szCs w:val="24"/>
        </w:rPr>
        <w:t xml:space="preserve"> </w:t>
      </w:r>
      <w:r w:rsidRPr="00FD5F9F">
        <w:rPr>
          <w:sz w:val="24"/>
          <w:szCs w:val="24"/>
        </w:rPr>
        <w:t>Учреждению</w:t>
      </w:r>
      <w:r w:rsidRPr="00FD5F9F">
        <w:rPr>
          <w:spacing w:val="-13"/>
          <w:sz w:val="24"/>
          <w:szCs w:val="24"/>
        </w:rPr>
        <w:t xml:space="preserve"> </w:t>
      </w:r>
      <w:r w:rsidRPr="00FD5F9F">
        <w:rPr>
          <w:sz w:val="24"/>
          <w:szCs w:val="24"/>
        </w:rPr>
        <w:t>в</w:t>
      </w:r>
      <w:r w:rsidRPr="00FD5F9F">
        <w:rPr>
          <w:spacing w:val="-14"/>
          <w:sz w:val="24"/>
          <w:szCs w:val="24"/>
        </w:rPr>
        <w:t xml:space="preserve"> </w:t>
      </w:r>
      <w:r w:rsidRPr="00FD5F9F">
        <w:rPr>
          <w:sz w:val="24"/>
          <w:szCs w:val="24"/>
        </w:rPr>
        <w:t>результате</w:t>
      </w:r>
      <w:r w:rsidRPr="00FD5F9F">
        <w:rPr>
          <w:spacing w:val="-14"/>
          <w:sz w:val="24"/>
          <w:szCs w:val="24"/>
        </w:rPr>
        <w:t xml:space="preserve"> </w:t>
      </w:r>
      <w:r w:rsidRPr="00FD5F9F">
        <w:rPr>
          <w:sz w:val="24"/>
          <w:szCs w:val="24"/>
        </w:rPr>
        <w:t>совершения</w:t>
      </w:r>
      <w:r w:rsidRPr="00FD5F9F">
        <w:rPr>
          <w:spacing w:val="-13"/>
          <w:sz w:val="24"/>
          <w:szCs w:val="24"/>
        </w:rPr>
        <w:t xml:space="preserve"> </w:t>
      </w:r>
      <w:r w:rsidRPr="00FD5F9F">
        <w:rPr>
          <w:sz w:val="24"/>
          <w:szCs w:val="24"/>
        </w:rPr>
        <w:t>крупной сделки с нарушением требований законодательства, независимо от того, была ли эта сделка признана недействительной.</w:t>
      </w:r>
    </w:p>
    <w:p w:rsidR="00A8734E" w:rsidRPr="00FD5F9F" w:rsidRDefault="00A8734E" w:rsidP="00C10C02">
      <w:pPr>
        <w:pStyle w:val="af3"/>
        <w:spacing w:line="276" w:lineRule="auto"/>
        <w:ind w:left="0" w:right="-1" w:firstLine="567"/>
        <w:jc w:val="both"/>
        <w:rPr>
          <w:sz w:val="24"/>
          <w:szCs w:val="24"/>
        </w:rPr>
      </w:pPr>
      <w:r w:rsidRPr="00FD5F9F">
        <w:rPr>
          <w:sz w:val="24"/>
          <w:szCs w:val="24"/>
          <w:lang w:val="ru-RU"/>
        </w:rPr>
        <w:t xml:space="preserve">8.8. </w:t>
      </w:r>
      <w:r w:rsidRPr="00FD5F9F">
        <w:rPr>
          <w:sz w:val="24"/>
          <w:szCs w:val="24"/>
        </w:rPr>
        <w:t>Учреждение самостоятельно осуществляет финансово-хозяйственную деятельность, в пределах, установленных законодательством Российской Федерации и Республики Татарстан, настоящим уставом, имеет самостоятельный баланс и лицевой счет.</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8.9. Источником финансового обеспечения деятельности Учреждения </w:t>
      </w:r>
      <w:r w:rsidRPr="00FD5F9F">
        <w:rPr>
          <w:rFonts w:ascii="Times New Roman" w:hAnsi="Times New Roman" w:cs="Times New Roman"/>
          <w:spacing w:val="-2"/>
          <w:szCs w:val="24"/>
        </w:rPr>
        <w:t>являются: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xml:space="preserve"> - субсидии из бюджета Республики Татарстан (местного бюджета) на цели, связанные с финансовым обеспечением выполнения государственного (муниципального) задания;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субсидии, предоставленные в соответствии с Законом Республики Татарстан (или решением органа местного самоуправления) о бюджете на соответствующий финансовый год на цели, не связанные с финансовым обеспечением выполнения государственного (муниципального) задания (целевые субсидии);</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средства,</w:t>
      </w:r>
      <w:r w:rsidRPr="00FD5F9F">
        <w:rPr>
          <w:rFonts w:ascii="Times New Roman" w:hAnsi="Times New Roman" w:cs="Times New Roman"/>
          <w:spacing w:val="-9"/>
          <w:szCs w:val="24"/>
        </w:rPr>
        <w:t xml:space="preserve"> </w:t>
      </w:r>
      <w:r w:rsidRPr="00FD5F9F">
        <w:rPr>
          <w:rFonts w:ascii="Times New Roman" w:hAnsi="Times New Roman" w:cs="Times New Roman"/>
          <w:szCs w:val="24"/>
        </w:rPr>
        <w:t>в</w:t>
      </w:r>
      <w:r w:rsidRPr="00FD5F9F">
        <w:rPr>
          <w:rFonts w:ascii="Times New Roman" w:hAnsi="Times New Roman" w:cs="Times New Roman"/>
          <w:spacing w:val="-6"/>
          <w:szCs w:val="24"/>
        </w:rPr>
        <w:t xml:space="preserve"> </w:t>
      </w:r>
      <w:r w:rsidRPr="00FD5F9F">
        <w:rPr>
          <w:rFonts w:ascii="Times New Roman" w:hAnsi="Times New Roman" w:cs="Times New Roman"/>
          <w:szCs w:val="24"/>
        </w:rPr>
        <w:t>виде</w:t>
      </w:r>
      <w:r w:rsidRPr="00FD5F9F">
        <w:rPr>
          <w:rFonts w:ascii="Times New Roman" w:hAnsi="Times New Roman" w:cs="Times New Roman"/>
          <w:spacing w:val="-5"/>
          <w:szCs w:val="24"/>
        </w:rPr>
        <w:t xml:space="preserve"> </w:t>
      </w:r>
      <w:r w:rsidRPr="00FD5F9F">
        <w:rPr>
          <w:rFonts w:ascii="Times New Roman" w:hAnsi="Times New Roman" w:cs="Times New Roman"/>
          <w:szCs w:val="24"/>
        </w:rPr>
        <w:t>грантов,</w:t>
      </w:r>
      <w:r w:rsidRPr="00FD5F9F">
        <w:rPr>
          <w:rFonts w:ascii="Times New Roman" w:hAnsi="Times New Roman" w:cs="Times New Roman"/>
          <w:spacing w:val="-5"/>
          <w:szCs w:val="24"/>
        </w:rPr>
        <w:t xml:space="preserve"> </w:t>
      </w:r>
      <w:r w:rsidRPr="00FD5F9F">
        <w:rPr>
          <w:rFonts w:ascii="Times New Roman" w:hAnsi="Times New Roman" w:cs="Times New Roman"/>
          <w:szCs w:val="24"/>
        </w:rPr>
        <w:t>полученных</w:t>
      </w:r>
      <w:r w:rsidRPr="00FD5F9F">
        <w:rPr>
          <w:rFonts w:ascii="Times New Roman" w:hAnsi="Times New Roman" w:cs="Times New Roman"/>
          <w:spacing w:val="-8"/>
          <w:szCs w:val="24"/>
        </w:rPr>
        <w:t xml:space="preserve"> </w:t>
      </w:r>
      <w:r w:rsidRPr="00FD5F9F">
        <w:rPr>
          <w:rFonts w:ascii="Times New Roman" w:hAnsi="Times New Roman" w:cs="Times New Roman"/>
          <w:szCs w:val="24"/>
        </w:rPr>
        <w:t>из</w:t>
      </w:r>
      <w:r w:rsidRPr="00FD5F9F">
        <w:rPr>
          <w:rFonts w:ascii="Times New Roman" w:hAnsi="Times New Roman" w:cs="Times New Roman"/>
          <w:spacing w:val="-6"/>
          <w:szCs w:val="24"/>
        </w:rPr>
        <w:t xml:space="preserve"> </w:t>
      </w:r>
      <w:r w:rsidRPr="00FD5F9F">
        <w:rPr>
          <w:rFonts w:ascii="Times New Roman" w:hAnsi="Times New Roman" w:cs="Times New Roman"/>
          <w:szCs w:val="24"/>
        </w:rPr>
        <w:t>внебюджетных</w:t>
      </w:r>
      <w:r w:rsidRPr="00FD5F9F">
        <w:rPr>
          <w:rFonts w:ascii="Times New Roman" w:hAnsi="Times New Roman" w:cs="Times New Roman"/>
          <w:spacing w:val="-3"/>
          <w:szCs w:val="24"/>
        </w:rPr>
        <w:t xml:space="preserve"> </w:t>
      </w:r>
      <w:r w:rsidRPr="00FD5F9F">
        <w:rPr>
          <w:rFonts w:ascii="Times New Roman" w:hAnsi="Times New Roman" w:cs="Times New Roman"/>
          <w:spacing w:val="-2"/>
          <w:szCs w:val="24"/>
        </w:rPr>
        <w:t>источников;</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добровольные пожертвования и целевые взносы, получаемые от юридических и (или) физических лиц, в том числе иностранных;</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другие</w:t>
      </w:r>
      <w:r w:rsidRPr="00FD5F9F">
        <w:rPr>
          <w:rFonts w:ascii="Times New Roman" w:hAnsi="Times New Roman" w:cs="Times New Roman"/>
          <w:spacing w:val="-6"/>
          <w:szCs w:val="24"/>
        </w:rPr>
        <w:t xml:space="preserve"> </w:t>
      </w:r>
      <w:r w:rsidRPr="00FD5F9F">
        <w:rPr>
          <w:rFonts w:ascii="Times New Roman" w:hAnsi="Times New Roman" w:cs="Times New Roman"/>
          <w:szCs w:val="24"/>
        </w:rPr>
        <w:t>не</w:t>
      </w:r>
      <w:r w:rsidRPr="00FD5F9F">
        <w:rPr>
          <w:rFonts w:ascii="Times New Roman" w:hAnsi="Times New Roman" w:cs="Times New Roman"/>
          <w:spacing w:val="-6"/>
          <w:szCs w:val="24"/>
        </w:rPr>
        <w:t xml:space="preserve"> </w:t>
      </w:r>
      <w:r w:rsidRPr="00FD5F9F">
        <w:rPr>
          <w:rFonts w:ascii="Times New Roman" w:hAnsi="Times New Roman" w:cs="Times New Roman"/>
          <w:szCs w:val="24"/>
        </w:rPr>
        <w:t>запрещенные</w:t>
      </w:r>
      <w:r w:rsidRPr="00FD5F9F">
        <w:rPr>
          <w:rFonts w:ascii="Times New Roman" w:hAnsi="Times New Roman" w:cs="Times New Roman"/>
          <w:spacing w:val="-5"/>
          <w:szCs w:val="24"/>
        </w:rPr>
        <w:t xml:space="preserve"> </w:t>
      </w:r>
      <w:r w:rsidRPr="00FD5F9F">
        <w:rPr>
          <w:rFonts w:ascii="Times New Roman" w:hAnsi="Times New Roman" w:cs="Times New Roman"/>
          <w:szCs w:val="24"/>
        </w:rPr>
        <w:t>законом</w:t>
      </w:r>
      <w:r w:rsidRPr="00FD5F9F">
        <w:rPr>
          <w:rFonts w:ascii="Times New Roman" w:hAnsi="Times New Roman" w:cs="Times New Roman"/>
          <w:spacing w:val="-8"/>
          <w:szCs w:val="24"/>
        </w:rPr>
        <w:t xml:space="preserve"> </w:t>
      </w:r>
      <w:r w:rsidRPr="00FD5F9F">
        <w:rPr>
          <w:rFonts w:ascii="Times New Roman" w:hAnsi="Times New Roman" w:cs="Times New Roman"/>
          <w:spacing w:val="-2"/>
          <w:szCs w:val="24"/>
        </w:rPr>
        <w:t>поступления;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средства, полученные от предпринимательской и иной приносящей доход деятельности.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8.10. Источниками</w:t>
      </w:r>
      <w:r w:rsidRPr="00FD5F9F">
        <w:rPr>
          <w:rFonts w:ascii="Times New Roman" w:hAnsi="Times New Roman" w:cs="Times New Roman"/>
          <w:spacing w:val="-10"/>
          <w:szCs w:val="24"/>
        </w:rPr>
        <w:t xml:space="preserve"> </w:t>
      </w:r>
      <w:r w:rsidRPr="00FD5F9F">
        <w:rPr>
          <w:rFonts w:ascii="Times New Roman" w:hAnsi="Times New Roman" w:cs="Times New Roman"/>
          <w:szCs w:val="24"/>
        </w:rPr>
        <w:t>формирования</w:t>
      </w:r>
      <w:r w:rsidRPr="00FD5F9F">
        <w:rPr>
          <w:rFonts w:ascii="Times New Roman" w:hAnsi="Times New Roman" w:cs="Times New Roman"/>
          <w:spacing w:val="-11"/>
          <w:szCs w:val="24"/>
        </w:rPr>
        <w:t xml:space="preserve"> </w:t>
      </w:r>
      <w:r w:rsidRPr="00FD5F9F">
        <w:rPr>
          <w:rFonts w:ascii="Times New Roman" w:hAnsi="Times New Roman" w:cs="Times New Roman"/>
          <w:szCs w:val="24"/>
        </w:rPr>
        <w:t>имущества</w:t>
      </w:r>
      <w:r w:rsidRPr="00FD5F9F">
        <w:rPr>
          <w:rFonts w:ascii="Times New Roman" w:hAnsi="Times New Roman" w:cs="Times New Roman"/>
          <w:spacing w:val="-8"/>
          <w:szCs w:val="24"/>
        </w:rPr>
        <w:t xml:space="preserve"> </w:t>
      </w:r>
      <w:r w:rsidRPr="00FD5F9F">
        <w:rPr>
          <w:rFonts w:ascii="Times New Roman" w:hAnsi="Times New Roman" w:cs="Times New Roman"/>
          <w:szCs w:val="24"/>
        </w:rPr>
        <w:t>Учреждения</w:t>
      </w:r>
      <w:r w:rsidRPr="00FD5F9F">
        <w:rPr>
          <w:rFonts w:ascii="Times New Roman" w:hAnsi="Times New Roman" w:cs="Times New Roman"/>
          <w:spacing w:val="-7"/>
          <w:szCs w:val="24"/>
        </w:rPr>
        <w:t xml:space="preserve"> </w:t>
      </w:r>
      <w:r w:rsidRPr="00FD5F9F">
        <w:rPr>
          <w:rFonts w:ascii="Times New Roman" w:hAnsi="Times New Roman" w:cs="Times New Roman"/>
          <w:spacing w:val="-2"/>
          <w:szCs w:val="24"/>
        </w:rPr>
        <w:t>являются: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имущество,</w:t>
      </w:r>
      <w:r w:rsidRPr="00FD5F9F">
        <w:rPr>
          <w:rFonts w:ascii="Times New Roman" w:hAnsi="Times New Roman" w:cs="Times New Roman"/>
          <w:spacing w:val="80"/>
          <w:szCs w:val="24"/>
        </w:rPr>
        <w:t xml:space="preserve"> </w:t>
      </w:r>
      <w:r w:rsidRPr="00FD5F9F">
        <w:rPr>
          <w:rFonts w:ascii="Times New Roman" w:hAnsi="Times New Roman" w:cs="Times New Roman"/>
          <w:szCs w:val="24"/>
        </w:rPr>
        <w:t>закрепленное</w:t>
      </w:r>
      <w:r w:rsidRPr="00FD5F9F">
        <w:rPr>
          <w:rFonts w:ascii="Times New Roman" w:hAnsi="Times New Roman" w:cs="Times New Roman"/>
          <w:spacing w:val="80"/>
          <w:szCs w:val="24"/>
        </w:rPr>
        <w:t xml:space="preserve"> </w:t>
      </w:r>
      <w:r w:rsidRPr="00FD5F9F">
        <w:rPr>
          <w:rFonts w:ascii="Times New Roman" w:hAnsi="Times New Roman" w:cs="Times New Roman"/>
          <w:szCs w:val="24"/>
        </w:rPr>
        <w:t>за</w:t>
      </w:r>
      <w:r w:rsidRPr="00FD5F9F">
        <w:rPr>
          <w:rFonts w:ascii="Times New Roman" w:hAnsi="Times New Roman" w:cs="Times New Roman"/>
          <w:spacing w:val="80"/>
          <w:szCs w:val="24"/>
        </w:rPr>
        <w:t xml:space="preserve"> </w:t>
      </w:r>
      <w:r w:rsidRPr="00FD5F9F">
        <w:rPr>
          <w:rFonts w:ascii="Times New Roman" w:hAnsi="Times New Roman" w:cs="Times New Roman"/>
          <w:szCs w:val="24"/>
        </w:rPr>
        <w:t>Учреждением</w:t>
      </w:r>
      <w:r w:rsidRPr="00FD5F9F">
        <w:rPr>
          <w:rFonts w:ascii="Times New Roman" w:hAnsi="Times New Roman" w:cs="Times New Roman"/>
          <w:spacing w:val="80"/>
          <w:szCs w:val="24"/>
        </w:rPr>
        <w:t xml:space="preserve"> </w:t>
      </w:r>
      <w:r w:rsidRPr="00FD5F9F">
        <w:rPr>
          <w:rFonts w:ascii="Times New Roman" w:hAnsi="Times New Roman" w:cs="Times New Roman"/>
          <w:szCs w:val="24"/>
        </w:rPr>
        <w:t>на</w:t>
      </w:r>
      <w:r w:rsidRPr="00FD5F9F">
        <w:rPr>
          <w:rFonts w:ascii="Times New Roman" w:hAnsi="Times New Roman" w:cs="Times New Roman"/>
          <w:spacing w:val="80"/>
          <w:szCs w:val="24"/>
        </w:rPr>
        <w:t xml:space="preserve"> </w:t>
      </w:r>
      <w:r w:rsidRPr="00FD5F9F">
        <w:rPr>
          <w:rFonts w:ascii="Times New Roman" w:hAnsi="Times New Roman" w:cs="Times New Roman"/>
          <w:szCs w:val="24"/>
        </w:rPr>
        <w:t>праве</w:t>
      </w:r>
      <w:r w:rsidRPr="00FD5F9F">
        <w:rPr>
          <w:rFonts w:ascii="Times New Roman" w:hAnsi="Times New Roman" w:cs="Times New Roman"/>
          <w:spacing w:val="80"/>
          <w:szCs w:val="24"/>
        </w:rPr>
        <w:t xml:space="preserve"> </w:t>
      </w:r>
      <w:r w:rsidRPr="00FD5F9F">
        <w:rPr>
          <w:rFonts w:ascii="Times New Roman" w:hAnsi="Times New Roman" w:cs="Times New Roman"/>
          <w:szCs w:val="24"/>
        </w:rPr>
        <w:t xml:space="preserve">оперативного </w:t>
      </w:r>
      <w:r w:rsidRPr="00FD5F9F">
        <w:rPr>
          <w:rFonts w:ascii="Times New Roman" w:hAnsi="Times New Roman" w:cs="Times New Roman"/>
          <w:spacing w:val="-2"/>
          <w:szCs w:val="24"/>
        </w:rPr>
        <w:t>управления;</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имущество, приобретенное Учреждением за счет средств, выделенных ему Учредителем на приобретение этого имущества;</w:t>
      </w:r>
    </w:p>
    <w:p w:rsidR="00A8734E" w:rsidRPr="00FD5F9F" w:rsidRDefault="00A8734E" w:rsidP="00C10C02">
      <w:pPr>
        <w:pStyle w:val="af6"/>
        <w:spacing w:line="276" w:lineRule="auto"/>
        <w:ind w:firstLine="567"/>
        <w:rPr>
          <w:rFonts w:ascii="Times New Roman" w:hAnsi="Times New Roman" w:cs="Times New Roman"/>
          <w:szCs w:val="24"/>
        </w:rPr>
      </w:pPr>
      <w:r w:rsidRPr="00FD5F9F">
        <w:rPr>
          <w:rFonts w:ascii="Times New Roman" w:hAnsi="Times New Roman" w:cs="Times New Roman"/>
          <w:szCs w:val="24"/>
        </w:rPr>
        <w:t>- имущество, приобретенное Учреждением за счет доходов, полученных от предпринимательской и иной приносящей доход деятельности.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pacing w:val="-2"/>
          <w:szCs w:val="24"/>
        </w:rPr>
        <w:t>8.11. Финансовое</w:t>
      </w:r>
      <w:r w:rsidRPr="00FD5F9F">
        <w:rPr>
          <w:rFonts w:ascii="Times New Roman" w:hAnsi="Times New Roman" w:cs="Times New Roman"/>
          <w:szCs w:val="24"/>
        </w:rPr>
        <w:tab/>
      </w:r>
      <w:r w:rsidRPr="00FD5F9F">
        <w:rPr>
          <w:rFonts w:ascii="Times New Roman" w:hAnsi="Times New Roman" w:cs="Times New Roman"/>
          <w:spacing w:val="-2"/>
          <w:szCs w:val="24"/>
        </w:rPr>
        <w:t xml:space="preserve">обеспечение выполнения государственного </w:t>
      </w:r>
      <w:r w:rsidRPr="00FD5F9F">
        <w:rPr>
          <w:rFonts w:ascii="Times New Roman" w:hAnsi="Times New Roman" w:cs="Times New Roman"/>
          <w:szCs w:val="24"/>
        </w:rPr>
        <w:t>(муниципального)</w:t>
      </w:r>
      <w:r w:rsidRPr="00FD5F9F">
        <w:rPr>
          <w:rFonts w:ascii="Times New Roman" w:hAnsi="Times New Roman" w:cs="Times New Roman"/>
          <w:spacing w:val="29"/>
          <w:szCs w:val="24"/>
        </w:rPr>
        <w:t xml:space="preserve"> </w:t>
      </w:r>
      <w:r w:rsidRPr="00FD5F9F">
        <w:rPr>
          <w:rFonts w:ascii="Times New Roman" w:hAnsi="Times New Roman" w:cs="Times New Roman"/>
          <w:szCs w:val="24"/>
        </w:rPr>
        <w:t>задания</w:t>
      </w:r>
      <w:r w:rsidRPr="00FD5F9F">
        <w:rPr>
          <w:rFonts w:ascii="Times New Roman" w:hAnsi="Times New Roman" w:cs="Times New Roman"/>
          <w:spacing w:val="31"/>
          <w:szCs w:val="24"/>
        </w:rPr>
        <w:t xml:space="preserve"> </w:t>
      </w:r>
      <w:r w:rsidRPr="00FD5F9F">
        <w:rPr>
          <w:rFonts w:ascii="Times New Roman" w:hAnsi="Times New Roman" w:cs="Times New Roman"/>
          <w:szCs w:val="24"/>
        </w:rPr>
        <w:t>Учреждением</w:t>
      </w:r>
      <w:r w:rsidRPr="00FD5F9F">
        <w:rPr>
          <w:rFonts w:ascii="Times New Roman" w:hAnsi="Times New Roman" w:cs="Times New Roman"/>
          <w:spacing w:val="29"/>
          <w:szCs w:val="24"/>
        </w:rPr>
        <w:t xml:space="preserve"> </w:t>
      </w:r>
      <w:r w:rsidRPr="00FD5F9F">
        <w:rPr>
          <w:rFonts w:ascii="Times New Roman" w:hAnsi="Times New Roman" w:cs="Times New Roman"/>
          <w:szCs w:val="24"/>
        </w:rPr>
        <w:t>осуществляется</w:t>
      </w:r>
      <w:r w:rsidRPr="00FD5F9F">
        <w:rPr>
          <w:rFonts w:ascii="Times New Roman" w:hAnsi="Times New Roman" w:cs="Times New Roman"/>
          <w:spacing w:val="31"/>
          <w:szCs w:val="24"/>
        </w:rPr>
        <w:t xml:space="preserve"> </w:t>
      </w:r>
      <w:r w:rsidRPr="00FD5F9F">
        <w:rPr>
          <w:rFonts w:ascii="Times New Roman" w:hAnsi="Times New Roman" w:cs="Times New Roman"/>
          <w:szCs w:val="24"/>
        </w:rPr>
        <w:t>в</w:t>
      </w:r>
      <w:r w:rsidRPr="00FD5F9F">
        <w:rPr>
          <w:rFonts w:ascii="Times New Roman" w:hAnsi="Times New Roman" w:cs="Times New Roman"/>
          <w:spacing w:val="27"/>
          <w:szCs w:val="24"/>
        </w:rPr>
        <w:t xml:space="preserve"> </w:t>
      </w:r>
      <w:r w:rsidRPr="00FD5F9F">
        <w:rPr>
          <w:rFonts w:ascii="Times New Roman" w:hAnsi="Times New Roman" w:cs="Times New Roman"/>
          <w:szCs w:val="24"/>
        </w:rPr>
        <w:t>виде</w:t>
      </w:r>
      <w:r w:rsidRPr="00FD5F9F">
        <w:rPr>
          <w:rFonts w:ascii="Times New Roman" w:hAnsi="Times New Roman" w:cs="Times New Roman"/>
          <w:spacing w:val="30"/>
          <w:szCs w:val="24"/>
        </w:rPr>
        <w:t xml:space="preserve"> </w:t>
      </w:r>
      <w:r w:rsidRPr="00FD5F9F">
        <w:rPr>
          <w:rFonts w:ascii="Times New Roman" w:hAnsi="Times New Roman" w:cs="Times New Roman"/>
          <w:szCs w:val="24"/>
        </w:rPr>
        <w:t>субсидий</w:t>
      </w:r>
      <w:r w:rsidRPr="00FD5F9F">
        <w:rPr>
          <w:rFonts w:ascii="Times New Roman" w:hAnsi="Times New Roman" w:cs="Times New Roman"/>
          <w:spacing w:val="28"/>
          <w:szCs w:val="24"/>
        </w:rPr>
        <w:t xml:space="preserve"> </w:t>
      </w:r>
      <w:r w:rsidRPr="00FD5F9F">
        <w:rPr>
          <w:rFonts w:ascii="Times New Roman" w:hAnsi="Times New Roman" w:cs="Times New Roman"/>
          <w:spacing w:val="-5"/>
          <w:szCs w:val="24"/>
        </w:rPr>
        <w:t xml:space="preserve">из </w:t>
      </w:r>
      <w:r w:rsidRPr="00FD5F9F">
        <w:rPr>
          <w:rFonts w:ascii="Times New Roman" w:hAnsi="Times New Roman" w:cs="Times New Roman"/>
          <w:szCs w:val="24"/>
        </w:rPr>
        <w:t>бюджета Республики Татарстан (местного бюджета) на финансовое обеспечение выполнения государственного (муниципального) задания.</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8.12. Учреждение</w:t>
      </w:r>
      <w:r w:rsidRPr="00FD5F9F">
        <w:rPr>
          <w:rFonts w:ascii="Times New Roman" w:hAnsi="Times New Roman" w:cs="Times New Roman"/>
          <w:spacing w:val="-18"/>
          <w:szCs w:val="24"/>
        </w:rPr>
        <w:t xml:space="preserve"> </w:t>
      </w:r>
      <w:r w:rsidRPr="00FD5F9F">
        <w:rPr>
          <w:rFonts w:ascii="Times New Roman" w:hAnsi="Times New Roman" w:cs="Times New Roman"/>
          <w:szCs w:val="24"/>
        </w:rPr>
        <w:t>ежегодно</w:t>
      </w:r>
      <w:r w:rsidRPr="00FD5F9F">
        <w:rPr>
          <w:rFonts w:ascii="Times New Roman" w:hAnsi="Times New Roman" w:cs="Times New Roman"/>
          <w:spacing w:val="-17"/>
          <w:szCs w:val="24"/>
        </w:rPr>
        <w:t xml:space="preserve"> </w:t>
      </w:r>
      <w:r w:rsidRPr="00FD5F9F">
        <w:rPr>
          <w:rFonts w:ascii="Times New Roman" w:hAnsi="Times New Roman" w:cs="Times New Roman"/>
          <w:szCs w:val="24"/>
        </w:rPr>
        <w:t>в</w:t>
      </w:r>
      <w:r w:rsidRPr="00FD5F9F">
        <w:rPr>
          <w:rFonts w:ascii="Times New Roman" w:hAnsi="Times New Roman" w:cs="Times New Roman"/>
          <w:spacing w:val="-18"/>
          <w:szCs w:val="24"/>
        </w:rPr>
        <w:t xml:space="preserve"> </w:t>
      </w:r>
      <w:r w:rsidRPr="00FD5F9F">
        <w:rPr>
          <w:rFonts w:ascii="Times New Roman" w:hAnsi="Times New Roman" w:cs="Times New Roman"/>
          <w:szCs w:val="24"/>
        </w:rPr>
        <w:t>сроки,</w:t>
      </w:r>
      <w:r w:rsidRPr="00FD5F9F">
        <w:rPr>
          <w:rFonts w:ascii="Times New Roman" w:hAnsi="Times New Roman" w:cs="Times New Roman"/>
          <w:spacing w:val="-17"/>
          <w:szCs w:val="24"/>
        </w:rPr>
        <w:t xml:space="preserve"> </w:t>
      </w:r>
      <w:r w:rsidRPr="00FD5F9F">
        <w:rPr>
          <w:rFonts w:ascii="Times New Roman" w:hAnsi="Times New Roman" w:cs="Times New Roman"/>
          <w:szCs w:val="24"/>
        </w:rPr>
        <w:t>определенные</w:t>
      </w:r>
      <w:r w:rsidRPr="00FD5F9F">
        <w:rPr>
          <w:rFonts w:ascii="Times New Roman" w:hAnsi="Times New Roman" w:cs="Times New Roman"/>
          <w:spacing w:val="-18"/>
          <w:szCs w:val="24"/>
        </w:rPr>
        <w:t xml:space="preserve"> </w:t>
      </w:r>
      <w:r w:rsidRPr="00FD5F9F">
        <w:rPr>
          <w:rFonts w:ascii="Times New Roman" w:hAnsi="Times New Roman" w:cs="Times New Roman"/>
          <w:szCs w:val="24"/>
        </w:rPr>
        <w:t>Учредителем,</w:t>
      </w:r>
      <w:r w:rsidRPr="00FD5F9F">
        <w:rPr>
          <w:rFonts w:ascii="Times New Roman" w:hAnsi="Times New Roman" w:cs="Times New Roman"/>
          <w:spacing w:val="-17"/>
          <w:szCs w:val="24"/>
        </w:rPr>
        <w:t xml:space="preserve"> </w:t>
      </w:r>
      <w:r w:rsidRPr="00FD5F9F">
        <w:rPr>
          <w:rFonts w:ascii="Times New Roman" w:hAnsi="Times New Roman" w:cs="Times New Roman"/>
          <w:szCs w:val="24"/>
        </w:rPr>
        <w:t>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w:t>
      </w:r>
      <w:r w:rsidRPr="00FD5F9F">
        <w:rPr>
          <w:rFonts w:ascii="Times New Roman" w:hAnsi="Times New Roman" w:cs="Times New Roman"/>
          <w:spacing w:val="-6"/>
          <w:szCs w:val="24"/>
        </w:rPr>
        <w:t xml:space="preserve"> </w:t>
      </w:r>
      <w:r w:rsidRPr="00FD5F9F">
        <w:rPr>
          <w:rFonts w:ascii="Times New Roman" w:hAnsi="Times New Roman" w:cs="Times New Roman"/>
          <w:szCs w:val="24"/>
        </w:rPr>
        <w:t>за</w:t>
      </w:r>
      <w:r w:rsidRPr="00FD5F9F">
        <w:rPr>
          <w:rFonts w:ascii="Times New Roman" w:hAnsi="Times New Roman" w:cs="Times New Roman"/>
          <w:spacing w:val="-7"/>
          <w:szCs w:val="24"/>
        </w:rPr>
        <w:t xml:space="preserve"> </w:t>
      </w:r>
      <w:r w:rsidRPr="00FD5F9F">
        <w:rPr>
          <w:rFonts w:ascii="Times New Roman" w:hAnsi="Times New Roman" w:cs="Times New Roman"/>
          <w:szCs w:val="24"/>
        </w:rPr>
        <w:t>счет</w:t>
      </w:r>
      <w:r w:rsidRPr="00FD5F9F">
        <w:rPr>
          <w:rFonts w:ascii="Times New Roman" w:hAnsi="Times New Roman" w:cs="Times New Roman"/>
          <w:spacing w:val="-6"/>
          <w:szCs w:val="24"/>
        </w:rPr>
        <w:t xml:space="preserve"> </w:t>
      </w:r>
      <w:r w:rsidRPr="00FD5F9F">
        <w:rPr>
          <w:rFonts w:ascii="Times New Roman" w:hAnsi="Times New Roman" w:cs="Times New Roman"/>
          <w:szCs w:val="24"/>
        </w:rPr>
        <w:t>выделенных</w:t>
      </w:r>
      <w:r w:rsidRPr="00FD5F9F">
        <w:rPr>
          <w:rFonts w:ascii="Times New Roman" w:hAnsi="Times New Roman" w:cs="Times New Roman"/>
          <w:spacing w:val="-6"/>
          <w:szCs w:val="24"/>
        </w:rPr>
        <w:t xml:space="preserve"> </w:t>
      </w:r>
      <w:r w:rsidRPr="00FD5F9F">
        <w:rPr>
          <w:rFonts w:ascii="Times New Roman" w:hAnsi="Times New Roman" w:cs="Times New Roman"/>
          <w:szCs w:val="24"/>
        </w:rPr>
        <w:t>ему</w:t>
      </w:r>
      <w:r w:rsidRPr="00FD5F9F">
        <w:rPr>
          <w:rFonts w:ascii="Times New Roman" w:hAnsi="Times New Roman" w:cs="Times New Roman"/>
          <w:spacing w:val="-8"/>
          <w:szCs w:val="24"/>
        </w:rPr>
        <w:t xml:space="preserve"> </w:t>
      </w:r>
      <w:r w:rsidRPr="00FD5F9F">
        <w:rPr>
          <w:rFonts w:ascii="Times New Roman" w:hAnsi="Times New Roman" w:cs="Times New Roman"/>
          <w:szCs w:val="24"/>
        </w:rPr>
        <w:t>Учредителем</w:t>
      </w:r>
      <w:r w:rsidRPr="00FD5F9F">
        <w:rPr>
          <w:rFonts w:ascii="Times New Roman" w:hAnsi="Times New Roman" w:cs="Times New Roman"/>
          <w:spacing w:val="-7"/>
          <w:szCs w:val="24"/>
        </w:rPr>
        <w:t xml:space="preserve"> </w:t>
      </w:r>
      <w:r w:rsidRPr="00FD5F9F">
        <w:rPr>
          <w:rFonts w:ascii="Times New Roman" w:hAnsi="Times New Roman" w:cs="Times New Roman"/>
          <w:szCs w:val="24"/>
        </w:rPr>
        <w:t>средств</w:t>
      </w:r>
      <w:r w:rsidRPr="00FD5F9F">
        <w:rPr>
          <w:rFonts w:ascii="Times New Roman" w:hAnsi="Times New Roman" w:cs="Times New Roman"/>
          <w:spacing w:val="-7"/>
          <w:szCs w:val="24"/>
        </w:rPr>
        <w:t xml:space="preserve"> </w:t>
      </w:r>
      <w:r w:rsidRPr="00FD5F9F">
        <w:rPr>
          <w:rFonts w:ascii="Times New Roman" w:hAnsi="Times New Roman" w:cs="Times New Roman"/>
          <w:szCs w:val="24"/>
        </w:rPr>
        <w:t>на</w:t>
      </w:r>
      <w:r w:rsidRPr="00FD5F9F">
        <w:rPr>
          <w:rFonts w:ascii="Times New Roman" w:hAnsi="Times New Roman" w:cs="Times New Roman"/>
          <w:spacing w:val="-6"/>
          <w:szCs w:val="24"/>
        </w:rPr>
        <w:t xml:space="preserve"> </w:t>
      </w:r>
      <w:r w:rsidRPr="00FD5F9F">
        <w:rPr>
          <w:rFonts w:ascii="Times New Roman" w:hAnsi="Times New Roman" w:cs="Times New Roman"/>
          <w:szCs w:val="24"/>
        </w:rPr>
        <w:t>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8.13. Учреждение ведет отдельный учет доходов и расходов по предпринимательской деятельности. Доходы, полученные от предпринимательской и иной приносящей доход деятельности Учреждения, поступают в самостоятельное распоряжение Учреждения и используются для достижения уставных целей.</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lastRenderedPageBreak/>
        <w:t>8.14. Учреждение вправе открывать счета в кредитных организациях и (или) лицевые счета соответственно в территориальных органах Федерального казначейства, финансовых органах Республики Татарстан.</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8.15. Осуществление закупок товаров, работ, услуг для обеспечения государственных (муниципальных) нужд Учреждением происходит в порядке, предусмотренном действующим законодательством.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8.16. Учреждение</w:t>
      </w:r>
      <w:r w:rsidRPr="00FD5F9F">
        <w:rPr>
          <w:rFonts w:ascii="Times New Roman" w:hAnsi="Times New Roman" w:cs="Times New Roman"/>
          <w:spacing w:val="-11"/>
          <w:szCs w:val="24"/>
        </w:rPr>
        <w:t xml:space="preserve"> </w:t>
      </w:r>
      <w:r w:rsidRPr="00FD5F9F">
        <w:rPr>
          <w:rFonts w:ascii="Times New Roman" w:hAnsi="Times New Roman" w:cs="Times New Roman"/>
          <w:szCs w:val="24"/>
        </w:rPr>
        <w:t>обязано</w:t>
      </w:r>
      <w:r w:rsidRPr="00FD5F9F">
        <w:rPr>
          <w:rFonts w:ascii="Times New Roman" w:hAnsi="Times New Roman" w:cs="Times New Roman"/>
          <w:spacing w:val="-10"/>
          <w:szCs w:val="24"/>
        </w:rPr>
        <w:t xml:space="preserve"> </w:t>
      </w:r>
      <w:r w:rsidRPr="00FD5F9F">
        <w:rPr>
          <w:rFonts w:ascii="Times New Roman" w:hAnsi="Times New Roman" w:cs="Times New Roman"/>
          <w:szCs w:val="24"/>
        </w:rPr>
        <w:t>эффективно</w:t>
      </w:r>
      <w:r w:rsidRPr="00FD5F9F">
        <w:rPr>
          <w:rFonts w:ascii="Times New Roman" w:hAnsi="Times New Roman" w:cs="Times New Roman"/>
          <w:spacing w:val="-10"/>
          <w:szCs w:val="24"/>
        </w:rPr>
        <w:t xml:space="preserve"> </w:t>
      </w:r>
      <w:r w:rsidRPr="00FD5F9F">
        <w:rPr>
          <w:rFonts w:ascii="Times New Roman" w:hAnsi="Times New Roman" w:cs="Times New Roman"/>
          <w:szCs w:val="24"/>
        </w:rPr>
        <w:t>использовать</w:t>
      </w:r>
      <w:r w:rsidRPr="00FD5F9F">
        <w:rPr>
          <w:rFonts w:ascii="Times New Roman" w:hAnsi="Times New Roman" w:cs="Times New Roman"/>
          <w:spacing w:val="-11"/>
          <w:szCs w:val="24"/>
        </w:rPr>
        <w:t xml:space="preserve"> </w:t>
      </w:r>
      <w:r w:rsidRPr="00FD5F9F">
        <w:rPr>
          <w:rFonts w:ascii="Times New Roman" w:hAnsi="Times New Roman" w:cs="Times New Roman"/>
          <w:szCs w:val="24"/>
        </w:rPr>
        <w:t>имущество,</w:t>
      </w:r>
      <w:r w:rsidRPr="00FD5F9F">
        <w:rPr>
          <w:rFonts w:ascii="Times New Roman" w:hAnsi="Times New Roman" w:cs="Times New Roman"/>
          <w:spacing w:val="-12"/>
          <w:szCs w:val="24"/>
        </w:rPr>
        <w:t xml:space="preserve"> </w:t>
      </w:r>
      <w:r w:rsidRPr="00FD5F9F">
        <w:rPr>
          <w:rFonts w:ascii="Times New Roman" w:hAnsi="Times New Roman" w:cs="Times New Roman"/>
          <w:szCs w:val="24"/>
        </w:rPr>
        <w:t>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A8734E" w:rsidRPr="00FD5F9F" w:rsidRDefault="00A8734E" w:rsidP="00C10C02">
      <w:pPr>
        <w:pStyle w:val="af6"/>
        <w:spacing w:line="276" w:lineRule="auto"/>
        <w:ind w:firstLine="567"/>
        <w:rPr>
          <w:szCs w:val="24"/>
        </w:rPr>
      </w:pPr>
      <w:r w:rsidRPr="00FD5F9F">
        <w:rPr>
          <w:rFonts w:ascii="Times New Roman" w:hAnsi="Times New Roman" w:cs="Times New Roman"/>
          <w:spacing w:val="-2"/>
          <w:szCs w:val="24"/>
        </w:rPr>
        <w:t>8.17. Учреждение</w:t>
      </w:r>
      <w:r w:rsidRPr="00FD5F9F">
        <w:rPr>
          <w:rFonts w:ascii="Times New Roman" w:hAnsi="Times New Roman" w:cs="Times New Roman"/>
          <w:szCs w:val="24"/>
        </w:rPr>
        <w:t xml:space="preserve"> ведет налоговый учет, бухгалтерский учет и статистическую отчетность о результатах хозяйственной и иной деятельности в порядке, установленном федеральным законодательством.</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 xml:space="preserve">8.18. Крупная сделка может быть совершена Учреждением только с предварительного согласия Учредителя Учреждения (для бюджетного </w:t>
      </w:r>
      <w:r w:rsidRPr="00FD5F9F">
        <w:rPr>
          <w:rFonts w:ascii="Times New Roman" w:hAnsi="Times New Roman" w:cs="Times New Roman"/>
          <w:spacing w:val="-2"/>
          <w:szCs w:val="24"/>
        </w:rPr>
        <w:t>учреждения).</w:t>
      </w:r>
    </w:p>
    <w:p w:rsidR="00A8734E" w:rsidRPr="00FD5F9F" w:rsidRDefault="00A8734E" w:rsidP="00C10C02">
      <w:pPr>
        <w:pStyle w:val="af6"/>
        <w:spacing w:line="276" w:lineRule="auto"/>
        <w:ind w:firstLine="567"/>
        <w:rPr>
          <w:szCs w:val="24"/>
        </w:rPr>
      </w:pPr>
      <w:r w:rsidRPr="00FD5F9F">
        <w:rPr>
          <w:rFonts w:ascii="Times New Roman" w:hAnsi="Times New Roman" w:cs="Times New Roman"/>
          <w:szCs w:val="24"/>
        </w:rPr>
        <w:t>8.19. Учреждение без согласия Учредителя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A8734E" w:rsidRPr="00FD5F9F" w:rsidRDefault="00A8734E" w:rsidP="00C10C02">
      <w:pPr>
        <w:ind w:right="105"/>
        <w:jc w:val="both"/>
        <w:rPr>
          <w:rFonts w:ascii="Times New Roman" w:hAnsi="Times New Roman" w:cs="Times New Roman"/>
          <w:sz w:val="24"/>
          <w:szCs w:val="24"/>
        </w:rPr>
      </w:pPr>
      <w:r w:rsidRPr="00F24035">
        <w:rPr>
          <w:rFonts w:ascii="Times New Roman" w:hAnsi="Times New Roman" w:cs="Times New Roman"/>
          <w:sz w:val="24"/>
          <w:szCs w:val="24"/>
        </w:rPr>
        <w:t xml:space="preserve">         </w:t>
      </w:r>
      <w:r w:rsidRPr="00FD5F9F">
        <w:rPr>
          <w:rFonts w:ascii="Times New Roman" w:hAnsi="Times New Roman" w:cs="Times New Roman"/>
          <w:sz w:val="24"/>
          <w:szCs w:val="24"/>
        </w:rPr>
        <w:t>8.20. Учреждение не вправе размещать денежные средства на депозитах в кредитных</w:t>
      </w:r>
      <w:r w:rsidRPr="00FD5F9F">
        <w:rPr>
          <w:rFonts w:ascii="Times New Roman" w:hAnsi="Times New Roman" w:cs="Times New Roman"/>
          <w:spacing w:val="-2"/>
          <w:sz w:val="24"/>
          <w:szCs w:val="24"/>
        </w:rPr>
        <w:t xml:space="preserve"> </w:t>
      </w:r>
      <w:r w:rsidRPr="00FD5F9F">
        <w:rPr>
          <w:rFonts w:ascii="Times New Roman" w:hAnsi="Times New Roman" w:cs="Times New Roman"/>
          <w:sz w:val="24"/>
          <w:szCs w:val="24"/>
        </w:rPr>
        <w:t>организациях,</w:t>
      </w:r>
      <w:r w:rsidRPr="00FD5F9F">
        <w:rPr>
          <w:rFonts w:ascii="Times New Roman" w:hAnsi="Times New Roman" w:cs="Times New Roman"/>
          <w:spacing w:val="-2"/>
          <w:sz w:val="24"/>
          <w:szCs w:val="24"/>
        </w:rPr>
        <w:t xml:space="preserve"> </w:t>
      </w:r>
      <w:r w:rsidRPr="00FD5F9F">
        <w:rPr>
          <w:rFonts w:ascii="Times New Roman" w:hAnsi="Times New Roman" w:cs="Times New Roman"/>
          <w:sz w:val="24"/>
          <w:szCs w:val="24"/>
        </w:rPr>
        <w:t>а</w:t>
      </w:r>
      <w:r w:rsidRPr="00FD5F9F">
        <w:rPr>
          <w:rFonts w:ascii="Times New Roman" w:hAnsi="Times New Roman" w:cs="Times New Roman"/>
          <w:spacing w:val="-2"/>
          <w:sz w:val="24"/>
          <w:szCs w:val="24"/>
        </w:rPr>
        <w:t xml:space="preserve"> </w:t>
      </w:r>
      <w:r w:rsidRPr="00FD5F9F">
        <w:rPr>
          <w:rFonts w:ascii="Times New Roman" w:hAnsi="Times New Roman" w:cs="Times New Roman"/>
          <w:sz w:val="24"/>
          <w:szCs w:val="24"/>
        </w:rPr>
        <w:t>также</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совершать</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сделки</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с</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ценными</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бумагами,</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если иное</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не</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предусмотрено</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федеральными</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законами</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(для</w:t>
      </w:r>
      <w:r w:rsidRPr="00FD5F9F">
        <w:rPr>
          <w:rFonts w:ascii="Times New Roman" w:hAnsi="Times New Roman" w:cs="Times New Roman"/>
          <w:spacing w:val="-17"/>
          <w:sz w:val="24"/>
          <w:szCs w:val="24"/>
        </w:rPr>
        <w:t xml:space="preserve"> </w:t>
      </w:r>
      <w:r w:rsidRPr="00FD5F9F">
        <w:rPr>
          <w:rFonts w:ascii="Times New Roman" w:hAnsi="Times New Roman" w:cs="Times New Roman"/>
          <w:sz w:val="24"/>
          <w:szCs w:val="24"/>
        </w:rPr>
        <w:t>бюджетного</w:t>
      </w:r>
      <w:r w:rsidRPr="00FD5F9F">
        <w:rPr>
          <w:rFonts w:ascii="Times New Roman" w:hAnsi="Times New Roman" w:cs="Times New Roman"/>
          <w:spacing w:val="-18"/>
          <w:sz w:val="24"/>
          <w:szCs w:val="24"/>
        </w:rPr>
        <w:t xml:space="preserve"> </w:t>
      </w:r>
      <w:r w:rsidRPr="00FD5F9F">
        <w:rPr>
          <w:rFonts w:ascii="Times New Roman" w:hAnsi="Times New Roman" w:cs="Times New Roman"/>
          <w:sz w:val="24"/>
          <w:szCs w:val="24"/>
        </w:rPr>
        <w:t>учреждения).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hAnsi="Times New Roman" w:cs="Times New Roman"/>
          <w:sz w:val="24"/>
          <w:szCs w:val="24"/>
        </w:rPr>
        <w:t xml:space="preserve">8.21. </w:t>
      </w:r>
      <w:r w:rsidRPr="00FD5F9F">
        <w:rPr>
          <w:rFonts w:ascii="Times New Roman" w:eastAsia="Times New Roman" w:hAnsi="Times New Roman" w:cs="Times New Roman"/>
          <w:sz w:val="24"/>
          <w:szCs w:val="24"/>
          <w:lang w:eastAsia="ru-RU"/>
        </w:rPr>
        <w:t>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 Осуществление указанной деятельности допускается, если это не противоречит федеральным законам.</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Учреждение вправе осуществлять за счет средств физических и (или) юридических лиц платные образовательные и развивающие услуги, не предусмотренные установленным муниципальным заданием, следующего вида: преподавание в форме кружковой деятельности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 обучение по дополнительным общеразвивающим программам. </w:t>
      </w:r>
    </w:p>
    <w:p w:rsidR="00A8734E" w:rsidRPr="00FD5F9F" w:rsidRDefault="00A8734E" w:rsidP="00C10C02">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 Оказание платных образовательных услуг, не предусмотренных муниципальным заданием, осуществляется в соответствии с Положением о платных образовательных услугах, в котором указаны конкретные нормативно-правовые документы, в соответствии с которыми оказываются платные образовательные услуги, цель организации данных услуг, условия и порядок предоставления услуг, форма их оплаты и порядок распределения полученных доходов, утвержденным заведующим.</w:t>
      </w:r>
    </w:p>
    <w:p w:rsidR="00A8734E" w:rsidRPr="00FD5F9F" w:rsidRDefault="00A8734E" w:rsidP="00C10C02">
      <w:pPr>
        <w:autoSpaceDE w:val="0"/>
        <w:autoSpaceDN w:val="0"/>
        <w:adjustRightInd w:val="0"/>
        <w:spacing w:after="0"/>
        <w:ind w:firstLine="567"/>
        <w:jc w:val="both"/>
        <w:outlineLvl w:val="2"/>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lastRenderedPageBreak/>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A8734E" w:rsidRPr="00FD5F9F" w:rsidRDefault="00A8734E" w:rsidP="00C10C02">
      <w:pPr>
        <w:widowControl w:val="0"/>
        <w:autoSpaceDE w:val="0"/>
        <w:autoSpaceDN w:val="0"/>
        <w:adjustRightInd w:val="0"/>
        <w:spacing w:after="0"/>
        <w:ind w:right="-1" w:firstLine="567"/>
        <w:jc w:val="both"/>
        <w:rPr>
          <w:rFonts w:ascii="Times New Roman" w:eastAsia="Times New Roman" w:hAnsi="Times New Roman" w:cs="Times New Roman"/>
          <w:sz w:val="24"/>
          <w:szCs w:val="24"/>
          <w:lang w:val="kk-KZ" w:eastAsia="ru-RU"/>
        </w:rPr>
      </w:pPr>
    </w:p>
    <w:p w:rsidR="00A8734E" w:rsidRPr="00FD5F9F" w:rsidRDefault="00A8734E" w:rsidP="00C10C02">
      <w:pPr>
        <w:widowControl w:val="0"/>
        <w:autoSpaceDE w:val="0"/>
        <w:autoSpaceDN w:val="0"/>
        <w:adjustRightInd w:val="0"/>
        <w:spacing w:after="0"/>
        <w:ind w:right="-1" w:firstLine="567"/>
        <w:jc w:val="center"/>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val="en-US" w:eastAsia="ru-RU"/>
        </w:rPr>
        <w:t>IX</w:t>
      </w:r>
      <w:r w:rsidRPr="00FD5F9F">
        <w:rPr>
          <w:rFonts w:ascii="Times New Roman" w:eastAsia="Times New Roman" w:hAnsi="Times New Roman" w:cs="Times New Roman"/>
          <w:sz w:val="24"/>
          <w:szCs w:val="24"/>
          <w:lang w:eastAsia="ru-RU"/>
        </w:rPr>
        <w:t>.Реорганизация, изменение типа и ликвидация Учреждения</w:t>
      </w:r>
    </w:p>
    <w:p w:rsidR="00A8734E" w:rsidRPr="00FD5F9F" w:rsidRDefault="00A8734E" w:rsidP="00C10C02">
      <w:pPr>
        <w:widowControl w:val="0"/>
        <w:autoSpaceDE w:val="0"/>
        <w:autoSpaceDN w:val="0"/>
        <w:adjustRightInd w:val="0"/>
        <w:spacing w:after="0"/>
        <w:ind w:right="-1" w:firstLine="567"/>
        <w:jc w:val="center"/>
        <w:rPr>
          <w:rFonts w:ascii="Times New Roman" w:eastAsia="Times New Roman" w:hAnsi="Times New Roman" w:cs="Times New Roman"/>
          <w:sz w:val="24"/>
          <w:szCs w:val="24"/>
          <w:lang w:eastAsia="ru-RU"/>
        </w:rPr>
      </w:pP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9.1. Создание, ликвидация либо реорганизация Учреждения как юридического</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лица</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осуществляются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основании</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решения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Учредителя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в соответствии с действующим законодательством Российской Федерации.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pacing w:val="-2"/>
          <w:sz w:val="24"/>
          <w:szCs w:val="24"/>
        </w:rPr>
        <w:t>9.2. Ликвидация</w:t>
      </w:r>
      <w:r w:rsidRPr="00FD5F9F">
        <w:rPr>
          <w:rFonts w:ascii="Times New Roman" w:hAnsi="Times New Roman" w:cs="Times New Roman"/>
          <w:sz w:val="24"/>
          <w:szCs w:val="24"/>
        </w:rPr>
        <w:tab/>
      </w:r>
      <w:r w:rsidRPr="00FD5F9F">
        <w:rPr>
          <w:rFonts w:ascii="Times New Roman" w:hAnsi="Times New Roman" w:cs="Times New Roman"/>
          <w:spacing w:val="-4"/>
          <w:sz w:val="24"/>
          <w:szCs w:val="24"/>
        </w:rPr>
        <w:t>или</w:t>
      </w:r>
      <w:r w:rsidRPr="00FD5F9F">
        <w:rPr>
          <w:rFonts w:ascii="Times New Roman" w:hAnsi="Times New Roman" w:cs="Times New Roman"/>
          <w:sz w:val="24"/>
          <w:szCs w:val="24"/>
        </w:rPr>
        <w:tab/>
      </w:r>
      <w:r w:rsidRPr="00FD5F9F">
        <w:rPr>
          <w:rFonts w:ascii="Times New Roman" w:hAnsi="Times New Roman" w:cs="Times New Roman"/>
          <w:spacing w:val="-2"/>
          <w:sz w:val="24"/>
          <w:szCs w:val="24"/>
        </w:rPr>
        <w:t>реорганизация</w:t>
      </w:r>
      <w:r w:rsidRPr="00FD5F9F">
        <w:rPr>
          <w:rFonts w:ascii="Times New Roman" w:hAnsi="Times New Roman" w:cs="Times New Roman"/>
          <w:sz w:val="24"/>
          <w:szCs w:val="24"/>
        </w:rPr>
        <w:tab/>
      </w:r>
      <w:r w:rsidRPr="00FD5F9F">
        <w:rPr>
          <w:rFonts w:ascii="Times New Roman" w:hAnsi="Times New Roman" w:cs="Times New Roman"/>
          <w:spacing w:val="-2"/>
          <w:sz w:val="24"/>
          <w:szCs w:val="24"/>
        </w:rPr>
        <w:t xml:space="preserve">Учреждения осуществляются, </w:t>
      </w:r>
      <w:r w:rsidRPr="00FD5F9F">
        <w:rPr>
          <w:rFonts w:ascii="Times New Roman" w:hAnsi="Times New Roman" w:cs="Times New Roman"/>
          <w:spacing w:val="-4"/>
          <w:sz w:val="24"/>
          <w:szCs w:val="24"/>
        </w:rPr>
        <w:t xml:space="preserve">как </w:t>
      </w:r>
      <w:r w:rsidRPr="00FD5F9F">
        <w:rPr>
          <w:rFonts w:ascii="Times New Roman" w:hAnsi="Times New Roman" w:cs="Times New Roman"/>
          <w:sz w:val="24"/>
          <w:szCs w:val="24"/>
        </w:rPr>
        <w:t>правило,</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по</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окончании</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учебного</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года</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на</w:t>
      </w:r>
      <w:r w:rsidRPr="00FD5F9F">
        <w:rPr>
          <w:rFonts w:ascii="Times New Roman" w:hAnsi="Times New Roman" w:cs="Times New Roman"/>
          <w:spacing w:val="-15"/>
          <w:sz w:val="24"/>
          <w:szCs w:val="24"/>
        </w:rPr>
        <w:t xml:space="preserve"> </w:t>
      </w:r>
      <w:r w:rsidRPr="00FD5F9F">
        <w:rPr>
          <w:rFonts w:ascii="Times New Roman" w:hAnsi="Times New Roman" w:cs="Times New Roman"/>
          <w:sz w:val="24"/>
          <w:szCs w:val="24"/>
        </w:rPr>
        <w:t>основании</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16"/>
          <w:sz w:val="24"/>
          <w:szCs w:val="24"/>
        </w:rPr>
        <w:t xml:space="preserve"> </w:t>
      </w:r>
      <w:r w:rsidRPr="00FD5F9F">
        <w:rPr>
          <w:rFonts w:ascii="Times New Roman" w:hAnsi="Times New Roman" w:cs="Times New Roman"/>
          <w:sz w:val="24"/>
          <w:szCs w:val="24"/>
        </w:rPr>
        <w:t>порядке,</w:t>
      </w:r>
      <w:r w:rsidRPr="00FD5F9F">
        <w:rPr>
          <w:rFonts w:ascii="Times New Roman" w:hAnsi="Times New Roman" w:cs="Times New Roman"/>
          <w:spacing w:val="-14"/>
          <w:sz w:val="24"/>
          <w:szCs w:val="24"/>
        </w:rPr>
        <w:t xml:space="preserve"> </w:t>
      </w:r>
      <w:r w:rsidRPr="00FD5F9F">
        <w:rPr>
          <w:rFonts w:ascii="Times New Roman" w:hAnsi="Times New Roman" w:cs="Times New Roman"/>
          <w:sz w:val="24"/>
          <w:szCs w:val="24"/>
        </w:rPr>
        <w:t>установленных действующим</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законодательством</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Российской</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Федерации.</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Учредитель</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берет</w:t>
      </w:r>
      <w:r w:rsidRPr="00FD5F9F">
        <w:rPr>
          <w:rFonts w:ascii="Times New Roman" w:hAnsi="Times New Roman" w:cs="Times New Roman"/>
          <w:spacing w:val="-9"/>
          <w:sz w:val="24"/>
          <w:szCs w:val="24"/>
        </w:rPr>
        <w:t xml:space="preserve"> </w:t>
      </w:r>
      <w:r w:rsidRPr="00FD5F9F">
        <w:rPr>
          <w:rFonts w:ascii="Times New Roman" w:hAnsi="Times New Roman" w:cs="Times New Roman"/>
          <w:sz w:val="24"/>
          <w:szCs w:val="24"/>
        </w:rPr>
        <w:t>на себя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ответственность</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за</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перевод</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обучающихся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другие</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образовательные</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организации по согласованию с их родителями (законными представителями).</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9.3. 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w:t>
      </w:r>
      <w:r w:rsidRPr="00FD5F9F">
        <w:rPr>
          <w:rFonts w:ascii="Times New Roman" w:hAnsi="Times New Roman" w:cs="Times New Roman"/>
          <w:spacing w:val="-2"/>
          <w:sz w:val="24"/>
          <w:szCs w:val="24"/>
        </w:rPr>
        <w:t>уставом.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9.4. Учреждение</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считается</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прекратившим</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свою</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деятельность</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после</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внесения записи об этом в Единый государственный реестр юридических лиц.</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center"/>
        <w:rPr>
          <w:rFonts w:ascii="Times New Roman" w:hAnsi="Times New Roman" w:cs="Times New Roman"/>
          <w:sz w:val="24"/>
          <w:szCs w:val="24"/>
        </w:rPr>
      </w:pPr>
      <w:r w:rsidRPr="00FD5F9F">
        <w:rPr>
          <w:rFonts w:ascii="Times New Roman" w:hAnsi="Times New Roman" w:cs="Times New Roman"/>
          <w:sz w:val="24"/>
          <w:szCs w:val="24"/>
          <w:lang w:val="en-US"/>
        </w:rPr>
        <w:t>X</w:t>
      </w:r>
      <w:r w:rsidRPr="00FD5F9F">
        <w:rPr>
          <w:rFonts w:ascii="Times New Roman" w:hAnsi="Times New Roman" w:cs="Times New Roman"/>
          <w:sz w:val="24"/>
          <w:szCs w:val="24"/>
        </w:rPr>
        <w:t xml:space="preserve">. Порядок внесения изменений в устав  </w:t>
      </w:r>
    </w:p>
    <w:p w:rsidR="00A8734E" w:rsidRPr="00FD5F9F" w:rsidRDefault="00A8734E" w:rsidP="00C10C02">
      <w:pPr>
        <w:widowControl w:val="0"/>
        <w:autoSpaceDE w:val="0"/>
        <w:autoSpaceDN w:val="0"/>
        <w:adjustRightInd w:val="0"/>
        <w:spacing w:after="0"/>
        <w:ind w:firstLine="567"/>
        <w:jc w:val="center"/>
        <w:rPr>
          <w:rFonts w:ascii="Times New Roman" w:hAnsi="Times New Roman" w:cs="Times New Roman"/>
          <w:sz w:val="24"/>
          <w:szCs w:val="24"/>
        </w:rPr>
      </w:pP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10.1. Изменения</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(или)</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дополнения</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устав</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вносятся</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по</w:t>
      </w:r>
      <w:r w:rsidRPr="00FD5F9F">
        <w:rPr>
          <w:rFonts w:ascii="Times New Roman" w:hAnsi="Times New Roman" w:cs="Times New Roman"/>
          <w:spacing w:val="-10"/>
          <w:sz w:val="24"/>
          <w:szCs w:val="24"/>
        </w:rPr>
        <w:t xml:space="preserve"> </w:t>
      </w:r>
      <w:r w:rsidRPr="00FD5F9F">
        <w:rPr>
          <w:rFonts w:ascii="Times New Roman" w:hAnsi="Times New Roman" w:cs="Times New Roman"/>
          <w:sz w:val="24"/>
          <w:szCs w:val="24"/>
        </w:rPr>
        <w:t>решению</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 xml:space="preserve">Учредителя. Инициатором внесения изменений и дополнений в устав может являться и орган управления Учреждением (отдел образования), и само Учреждение. </w:t>
      </w:r>
    </w:p>
    <w:p w:rsidR="00A8734E" w:rsidRPr="00FD5F9F" w:rsidRDefault="00A8734E" w:rsidP="00C10C02">
      <w:pPr>
        <w:pStyle w:val="a3"/>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10.2. </w:t>
      </w:r>
      <w:r w:rsidRPr="00FD5F9F">
        <w:rPr>
          <w:rFonts w:ascii="Times New Roman" w:hAnsi="Times New Roman" w:cs="Times New Roman"/>
          <w:sz w:val="24"/>
          <w:szCs w:val="24"/>
        </w:rPr>
        <w:t>Устав, изменения (дополнения) в устав принимаются общим собранием</w:t>
      </w:r>
      <w:r w:rsidRPr="00F24035">
        <w:rPr>
          <w:rFonts w:ascii="Times New Roman" w:hAnsi="Times New Roman" w:cs="Times New Roman"/>
          <w:sz w:val="24"/>
          <w:szCs w:val="24"/>
        </w:rPr>
        <w:t xml:space="preserve"> (конференцией) работников</w:t>
      </w:r>
      <w:r w:rsidRPr="00FD5F9F">
        <w:rPr>
          <w:rFonts w:ascii="Times New Roman" w:hAnsi="Times New Roman" w:cs="Times New Roman"/>
          <w:sz w:val="24"/>
          <w:szCs w:val="24"/>
        </w:rPr>
        <w:t xml:space="preserve"> Учреждения после предварительного обсуждения. Устав считается принятым, если за него проголосовало не менее</w:t>
      </w:r>
      <w:r w:rsidRPr="00FD5F9F">
        <w:rPr>
          <w:rFonts w:ascii="Times New Roman" w:hAnsi="Times New Roman" w:cs="Times New Roman"/>
          <w:i/>
          <w:sz w:val="24"/>
          <w:szCs w:val="24"/>
        </w:rPr>
        <w:t xml:space="preserve"> двух третей </w:t>
      </w:r>
      <w:r w:rsidRPr="00FD5F9F">
        <w:rPr>
          <w:rFonts w:ascii="Times New Roman" w:hAnsi="Times New Roman" w:cs="Times New Roman"/>
          <w:sz w:val="24"/>
          <w:szCs w:val="24"/>
        </w:rPr>
        <w:t>участников общего собрания, и подписывается заведующим Учреждением.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10.3. Устав,</w:t>
      </w:r>
      <w:r w:rsidRPr="00FD5F9F">
        <w:rPr>
          <w:rFonts w:ascii="Times New Roman" w:hAnsi="Times New Roman" w:cs="Times New Roman"/>
          <w:spacing w:val="-8"/>
          <w:sz w:val="24"/>
          <w:szCs w:val="24"/>
        </w:rPr>
        <w:t xml:space="preserve"> </w:t>
      </w:r>
      <w:r w:rsidRPr="00FD5F9F">
        <w:rPr>
          <w:rFonts w:ascii="Times New Roman" w:hAnsi="Times New Roman" w:cs="Times New Roman"/>
          <w:sz w:val="24"/>
          <w:szCs w:val="24"/>
        </w:rPr>
        <w:t>изменения</w:t>
      </w:r>
      <w:r w:rsidRPr="00FD5F9F">
        <w:rPr>
          <w:rFonts w:ascii="Times New Roman" w:hAnsi="Times New Roman" w:cs="Times New Roman"/>
          <w:spacing w:val="-7"/>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6"/>
          <w:sz w:val="24"/>
          <w:szCs w:val="24"/>
        </w:rPr>
        <w:t xml:space="preserve"> </w:t>
      </w:r>
      <w:r w:rsidRPr="00FD5F9F">
        <w:rPr>
          <w:rFonts w:ascii="Times New Roman" w:hAnsi="Times New Roman" w:cs="Times New Roman"/>
          <w:sz w:val="24"/>
          <w:szCs w:val="24"/>
        </w:rPr>
        <w:t>дополнения</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к</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нему</w:t>
      </w:r>
      <w:r w:rsidRPr="00FD5F9F">
        <w:rPr>
          <w:rFonts w:ascii="Times New Roman" w:hAnsi="Times New Roman" w:cs="Times New Roman"/>
          <w:spacing w:val="-7"/>
          <w:sz w:val="24"/>
          <w:szCs w:val="24"/>
        </w:rPr>
        <w:t xml:space="preserve"> </w:t>
      </w:r>
      <w:r w:rsidRPr="00FD5F9F">
        <w:rPr>
          <w:rFonts w:ascii="Times New Roman" w:hAnsi="Times New Roman" w:cs="Times New Roman"/>
          <w:sz w:val="24"/>
          <w:szCs w:val="24"/>
        </w:rPr>
        <w:t>утверждаются</w:t>
      </w:r>
      <w:r w:rsidRPr="00FD5F9F">
        <w:rPr>
          <w:rFonts w:ascii="Times New Roman" w:hAnsi="Times New Roman" w:cs="Times New Roman"/>
          <w:spacing w:val="-3"/>
          <w:sz w:val="24"/>
          <w:szCs w:val="24"/>
        </w:rPr>
        <w:t xml:space="preserve"> </w:t>
      </w:r>
      <w:r w:rsidRPr="00FD5F9F">
        <w:rPr>
          <w:rFonts w:ascii="Times New Roman" w:hAnsi="Times New Roman" w:cs="Times New Roman"/>
          <w:spacing w:val="-2"/>
          <w:sz w:val="24"/>
          <w:szCs w:val="24"/>
        </w:rPr>
        <w:t>Учредителем.</w:t>
      </w:r>
    </w:p>
    <w:p w:rsidR="00A8734E" w:rsidRPr="00FD5F9F" w:rsidRDefault="00A8734E" w:rsidP="00C10C02">
      <w:pPr>
        <w:pStyle w:val="a3"/>
        <w:ind w:firstLine="567"/>
        <w:jc w:val="both"/>
        <w:rPr>
          <w:rFonts w:ascii="Times New Roman" w:hAnsi="Times New Roman" w:cs="Times New Roman"/>
          <w:sz w:val="24"/>
          <w:szCs w:val="24"/>
        </w:rPr>
      </w:pPr>
      <w:r w:rsidRPr="00FD5F9F">
        <w:rPr>
          <w:rFonts w:ascii="Times New Roman" w:hAnsi="Times New Roman" w:cs="Times New Roman"/>
          <w:sz w:val="24"/>
          <w:szCs w:val="24"/>
        </w:rPr>
        <w:t>10.4. Устав,</w:t>
      </w:r>
      <w:r w:rsidRPr="00FD5F9F">
        <w:rPr>
          <w:rFonts w:ascii="Times New Roman" w:hAnsi="Times New Roman" w:cs="Times New Roman"/>
          <w:spacing w:val="-2"/>
          <w:sz w:val="24"/>
          <w:szCs w:val="24"/>
        </w:rPr>
        <w:t xml:space="preserve"> </w:t>
      </w:r>
      <w:r w:rsidRPr="00FD5F9F">
        <w:rPr>
          <w:rFonts w:ascii="Times New Roman" w:hAnsi="Times New Roman" w:cs="Times New Roman"/>
          <w:sz w:val="24"/>
          <w:szCs w:val="24"/>
        </w:rPr>
        <w:t>изменения</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и</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дополнения</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к</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нему</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регистрируются</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в</w:t>
      </w:r>
      <w:r w:rsidRPr="00FD5F9F">
        <w:rPr>
          <w:rFonts w:ascii="Times New Roman" w:hAnsi="Times New Roman" w:cs="Times New Roman"/>
          <w:spacing w:val="-3"/>
          <w:sz w:val="24"/>
          <w:szCs w:val="24"/>
        </w:rPr>
        <w:t xml:space="preserve"> </w:t>
      </w:r>
      <w:r w:rsidRPr="00FD5F9F">
        <w:rPr>
          <w:rFonts w:ascii="Times New Roman" w:hAnsi="Times New Roman" w:cs="Times New Roman"/>
          <w:sz w:val="24"/>
          <w:szCs w:val="24"/>
        </w:rPr>
        <w:t>установленном действующим законодательством Российской Федерации порядке. Устав вступает в силу со дня его государственной регистрации</w:t>
      </w:r>
    </w:p>
    <w:p w:rsidR="00A8734E" w:rsidRPr="00FD5F9F" w:rsidRDefault="00A8734E" w:rsidP="00C10C02">
      <w:pPr>
        <w:pStyle w:val="a3"/>
        <w:ind w:firstLine="567"/>
        <w:jc w:val="both"/>
        <w:rPr>
          <w:rFonts w:ascii="Times New Roman" w:hAnsi="Times New Roman" w:cs="Times New Roman"/>
          <w:sz w:val="24"/>
          <w:szCs w:val="24"/>
        </w:rPr>
      </w:pPr>
    </w:p>
    <w:p w:rsidR="00A8734E" w:rsidRPr="00FD5F9F" w:rsidRDefault="00A8734E" w:rsidP="00C10C02">
      <w:pPr>
        <w:widowControl w:val="0"/>
        <w:autoSpaceDE w:val="0"/>
        <w:autoSpaceDN w:val="0"/>
        <w:adjustRightInd w:val="0"/>
        <w:spacing w:after="0"/>
        <w:ind w:firstLine="567"/>
        <w:jc w:val="center"/>
        <w:rPr>
          <w:rFonts w:ascii="Times New Roman" w:eastAsia="Calibri" w:hAnsi="Times New Roman" w:cs="Times New Roman"/>
          <w:sz w:val="24"/>
          <w:szCs w:val="24"/>
        </w:rPr>
      </w:pPr>
      <w:r w:rsidRPr="00FD5F9F">
        <w:rPr>
          <w:rFonts w:ascii="Times New Roman" w:hAnsi="Times New Roman" w:cs="Times New Roman"/>
          <w:sz w:val="24"/>
          <w:szCs w:val="24"/>
          <w:lang w:val="en-US"/>
        </w:rPr>
        <w:t>X</w:t>
      </w:r>
      <w:r w:rsidRPr="00FD5F9F">
        <w:rPr>
          <w:rFonts w:ascii="Times New Roman" w:eastAsia="Times New Roman" w:hAnsi="Times New Roman" w:cs="Times New Roman"/>
          <w:sz w:val="24"/>
          <w:szCs w:val="24"/>
          <w:lang w:val="en-US" w:eastAsia="ru-RU"/>
        </w:rPr>
        <w:t>I</w:t>
      </w:r>
      <w:r w:rsidRPr="00FD5F9F">
        <w:rPr>
          <w:rFonts w:ascii="Times New Roman" w:eastAsia="Times New Roman" w:hAnsi="Times New Roman" w:cs="Times New Roman"/>
          <w:sz w:val="24"/>
          <w:szCs w:val="24"/>
          <w:lang w:eastAsia="ru-RU"/>
        </w:rPr>
        <w:t>. Л</w:t>
      </w:r>
      <w:r w:rsidRPr="00FD5F9F">
        <w:rPr>
          <w:rFonts w:ascii="Times New Roman" w:eastAsia="Calibri" w:hAnsi="Times New Roman" w:cs="Times New Roman"/>
          <w:sz w:val="24"/>
          <w:szCs w:val="24"/>
        </w:rPr>
        <w:t>окальные нормативные правовые акты Учреждения и порядок их принятия</w:t>
      </w:r>
    </w:p>
    <w:p w:rsidR="00A8734E" w:rsidRPr="00FD5F9F" w:rsidRDefault="00A8734E" w:rsidP="00C10C02">
      <w:pPr>
        <w:widowControl w:val="0"/>
        <w:autoSpaceDE w:val="0"/>
        <w:autoSpaceDN w:val="0"/>
        <w:adjustRightInd w:val="0"/>
        <w:spacing w:after="0"/>
        <w:ind w:firstLine="567"/>
        <w:jc w:val="center"/>
        <w:rPr>
          <w:rFonts w:ascii="Times New Roman" w:eastAsia="Calibri" w:hAnsi="Times New Roman" w:cs="Times New Roman"/>
          <w:sz w:val="24"/>
          <w:szCs w:val="24"/>
        </w:rPr>
      </w:pP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11.1. Учреждение принимает локальные нормативные акты, содержащие нормы, </w:t>
      </w:r>
      <w:r w:rsidRPr="00FD5F9F">
        <w:rPr>
          <w:rFonts w:ascii="Times New Roman" w:hAnsi="Times New Roman" w:cs="Times New Roman"/>
          <w:sz w:val="24"/>
          <w:szCs w:val="24"/>
        </w:rPr>
        <w:lastRenderedPageBreak/>
        <w:t xml:space="preserve">регулирующие образовательные отношения, в пределах своей компетенции в соответствии с законодательством Российской Федерации.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11.2. Локальные нормативные акты Учреждения разрабатываются непосредственно заведующим Учреждением (исполняющим обязанности заведующего) либо по его поручению работниками Учреждения в соответствии с их трудовыми функциями, коллегиальным органом управления Учреждением, ответственным</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за</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направление</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деятельности,</w:t>
      </w:r>
      <w:r w:rsidRPr="00FD5F9F">
        <w:rPr>
          <w:rFonts w:ascii="Times New Roman" w:hAnsi="Times New Roman" w:cs="Times New Roman"/>
          <w:spacing w:val="-13"/>
          <w:sz w:val="24"/>
          <w:szCs w:val="24"/>
        </w:rPr>
        <w:t xml:space="preserve"> </w:t>
      </w:r>
      <w:r w:rsidRPr="00FD5F9F">
        <w:rPr>
          <w:rFonts w:ascii="Times New Roman" w:hAnsi="Times New Roman" w:cs="Times New Roman"/>
          <w:sz w:val="24"/>
          <w:szCs w:val="24"/>
        </w:rPr>
        <w:t>подлежащей</w:t>
      </w:r>
      <w:r w:rsidRPr="00FD5F9F">
        <w:rPr>
          <w:rFonts w:ascii="Times New Roman" w:hAnsi="Times New Roman" w:cs="Times New Roman"/>
          <w:spacing w:val="-12"/>
          <w:sz w:val="24"/>
          <w:szCs w:val="24"/>
        </w:rPr>
        <w:t xml:space="preserve"> </w:t>
      </w:r>
      <w:r w:rsidRPr="00FD5F9F">
        <w:rPr>
          <w:rFonts w:ascii="Times New Roman" w:hAnsi="Times New Roman" w:cs="Times New Roman"/>
          <w:sz w:val="24"/>
          <w:szCs w:val="24"/>
        </w:rPr>
        <w:t>регулированию.</w:t>
      </w:r>
      <w:r w:rsidRPr="00FD5F9F">
        <w:rPr>
          <w:rFonts w:ascii="Times New Roman" w:hAnsi="Times New Roman" w:cs="Times New Roman"/>
          <w:spacing w:val="-11"/>
          <w:sz w:val="24"/>
          <w:szCs w:val="24"/>
        </w:rPr>
        <w:t xml:space="preserve"> </w:t>
      </w:r>
      <w:r w:rsidRPr="00FD5F9F">
        <w:rPr>
          <w:rFonts w:ascii="Times New Roman" w:hAnsi="Times New Roman" w:cs="Times New Roman"/>
          <w:sz w:val="24"/>
          <w:szCs w:val="24"/>
        </w:rPr>
        <w:t>Для разработки локальных нормативных актов могут создаваться рабочие группы, комиссии и другие органы.</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11.3. Основным нормативным правовым актом, регулирующим деятельность Учреждения, является настоящий Устав.</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11.4.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дня, формы, порядок и основания перевода, отчисления и восстановления воспитанников, порядок оформления возникновения, приостановления и прекращения отношений между Учреждением и родителями (законными представителями) воспитанников.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11.5. Учреждение принимает следующие виды локальных нормативных актов: приказы нормативного характера, положения, правила, порядки, инструкции, регламенты и т.п. 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11.6. Локальные</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нормативные</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акты</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принимаются</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Учреждением</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путем</w:t>
      </w:r>
      <w:r w:rsidRPr="00FD5F9F">
        <w:rPr>
          <w:rFonts w:ascii="Times New Roman" w:hAnsi="Times New Roman" w:cs="Times New Roman"/>
          <w:spacing w:val="40"/>
          <w:sz w:val="24"/>
          <w:szCs w:val="24"/>
        </w:rPr>
        <w:t xml:space="preserve"> </w:t>
      </w:r>
      <w:r w:rsidRPr="00FD5F9F">
        <w:rPr>
          <w:rFonts w:ascii="Times New Roman" w:hAnsi="Times New Roman" w:cs="Times New Roman"/>
          <w:sz w:val="24"/>
          <w:szCs w:val="24"/>
        </w:rPr>
        <w:t>их</w:t>
      </w:r>
      <w:r w:rsidRPr="00FD5F9F">
        <w:rPr>
          <w:rFonts w:ascii="Times New Roman" w:hAnsi="Times New Roman" w:cs="Times New Roman"/>
          <w:spacing w:val="80"/>
          <w:w w:val="150"/>
          <w:sz w:val="24"/>
          <w:szCs w:val="24"/>
        </w:rPr>
        <w:t xml:space="preserve"> </w:t>
      </w:r>
      <w:r w:rsidRPr="00FD5F9F">
        <w:rPr>
          <w:rFonts w:ascii="Times New Roman" w:hAnsi="Times New Roman" w:cs="Times New Roman"/>
          <w:spacing w:val="-2"/>
          <w:sz w:val="24"/>
          <w:szCs w:val="24"/>
        </w:rPr>
        <w:t>утверждения</w:t>
      </w:r>
      <w:r w:rsidRPr="00FD5F9F">
        <w:rPr>
          <w:rFonts w:ascii="Times New Roman" w:hAnsi="Times New Roman" w:cs="Times New Roman"/>
          <w:sz w:val="24"/>
          <w:szCs w:val="24"/>
        </w:rPr>
        <w:tab/>
        <w:t xml:space="preserve"> </w:t>
      </w:r>
      <w:r w:rsidRPr="00FD5F9F">
        <w:rPr>
          <w:rFonts w:ascii="Times New Roman" w:hAnsi="Times New Roman" w:cs="Times New Roman"/>
          <w:spacing w:val="-10"/>
          <w:sz w:val="24"/>
          <w:szCs w:val="24"/>
        </w:rPr>
        <w:t>в</w:t>
      </w:r>
      <w:r w:rsidRPr="00FD5F9F">
        <w:rPr>
          <w:rFonts w:ascii="Times New Roman" w:hAnsi="Times New Roman" w:cs="Times New Roman"/>
          <w:sz w:val="24"/>
          <w:szCs w:val="24"/>
        </w:rPr>
        <w:t xml:space="preserve"> </w:t>
      </w:r>
      <w:r w:rsidRPr="00FD5F9F">
        <w:rPr>
          <w:rFonts w:ascii="Times New Roman" w:hAnsi="Times New Roman" w:cs="Times New Roman"/>
          <w:spacing w:val="-2"/>
          <w:sz w:val="24"/>
          <w:szCs w:val="24"/>
        </w:rPr>
        <w:t xml:space="preserve">соответствии </w:t>
      </w:r>
      <w:r w:rsidRPr="00FD5F9F">
        <w:rPr>
          <w:rFonts w:ascii="Times New Roman" w:hAnsi="Times New Roman" w:cs="Times New Roman"/>
          <w:spacing w:val="-10"/>
          <w:sz w:val="24"/>
          <w:szCs w:val="24"/>
        </w:rPr>
        <w:t>с</w:t>
      </w:r>
      <w:r w:rsidRPr="00FD5F9F">
        <w:rPr>
          <w:rFonts w:ascii="Times New Roman" w:hAnsi="Times New Roman" w:cs="Times New Roman"/>
          <w:sz w:val="24"/>
          <w:szCs w:val="24"/>
        </w:rPr>
        <w:t xml:space="preserve"> </w:t>
      </w:r>
      <w:r w:rsidRPr="00FD5F9F">
        <w:rPr>
          <w:rFonts w:ascii="Times New Roman" w:hAnsi="Times New Roman" w:cs="Times New Roman"/>
          <w:spacing w:val="-2"/>
          <w:sz w:val="24"/>
          <w:szCs w:val="24"/>
        </w:rPr>
        <w:t>требованиями делопроизводства.</w:t>
      </w:r>
      <w:r w:rsidRPr="00FD5F9F">
        <w:rPr>
          <w:rFonts w:ascii="Times New Roman" w:hAnsi="Times New Roman" w:cs="Times New Roman"/>
          <w:sz w:val="24"/>
          <w:szCs w:val="24"/>
        </w:rPr>
        <w:tab/>
      </w:r>
      <w:r w:rsidRPr="00FD5F9F">
        <w:rPr>
          <w:rFonts w:ascii="Times New Roman" w:hAnsi="Times New Roman" w:cs="Times New Roman"/>
          <w:spacing w:val="-2"/>
          <w:sz w:val="24"/>
          <w:szCs w:val="24"/>
        </w:rPr>
        <w:t xml:space="preserve">Право </w:t>
      </w:r>
      <w:r w:rsidRPr="00FD5F9F">
        <w:rPr>
          <w:rFonts w:ascii="Times New Roman" w:hAnsi="Times New Roman" w:cs="Times New Roman"/>
          <w:sz w:val="24"/>
          <w:szCs w:val="24"/>
        </w:rPr>
        <w:t>утверждать</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распорядительные</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акты</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Учреждения</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(приказы,</w:t>
      </w:r>
      <w:r w:rsidRPr="00FD5F9F">
        <w:rPr>
          <w:rFonts w:ascii="Times New Roman" w:hAnsi="Times New Roman" w:cs="Times New Roman"/>
          <w:spacing w:val="80"/>
          <w:sz w:val="24"/>
          <w:szCs w:val="24"/>
        </w:rPr>
        <w:t xml:space="preserve"> </w:t>
      </w:r>
      <w:r w:rsidRPr="00FD5F9F">
        <w:rPr>
          <w:rFonts w:ascii="Times New Roman" w:hAnsi="Times New Roman" w:cs="Times New Roman"/>
          <w:sz w:val="24"/>
          <w:szCs w:val="24"/>
        </w:rPr>
        <w:t>распоряжения) принадлежит</w:t>
      </w:r>
      <w:r w:rsidRPr="00FD5F9F">
        <w:rPr>
          <w:rFonts w:ascii="Times New Roman" w:hAnsi="Times New Roman" w:cs="Times New Roman"/>
          <w:spacing w:val="-5"/>
          <w:sz w:val="24"/>
          <w:szCs w:val="24"/>
        </w:rPr>
        <w:t xml:space="preserve"> </w:t>
      </w:r>
      <w:r w:rsidRPr="00FD5F9F">
        <w:rPr>
          <w:rFonts w:ascii="Times New Roman" w:hAnsi="Times New Roman" w:cs="Times New Roman"/>
          <w:sz w:val="24"/>
          <w:szCs w:val="24"/>
        </w:rPr>
        <w:t>заведующему Учреждением</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(исполняющему</w:t>
      </w:r>
      <w:r w:rsidRPr="00FD5F9F">
        <w:rPr>
          <w:rFonts w:ascii="Times New Roman" w:hAnsi="Times New Roman" w:cs="Times New Roman"/>
          <w:spacing w:val="-4"/>
          <w:sz w:val="24"/>
          <w:szCs w:val="24"/>
        </w:rPr>
        <w:t xml:space="preserve"> </w:t>
      </w:r>
      <w:r w:rsidRPr="00FD5F9F">
        <w:rPr>
          <w:rFonts w:ascii="Times New Roman" w:hAnsi="Times New Roman" w:cs="Times New Roman"/>
          <w:sz w:val="24"/>
          <w:szCs w:val="24"/>
        </w:rPr>
        <w:t>обязанности</w:t>
      </w:r>
      <w:r w:rsidRPr="00FD5F9F">
        <w:rPr>
          <w:rFonts w:ascii="Times New Roman" w:hAnsi="Times New Roman" w:cs="Times New Roman"/>
          <w:spacing w:val="-1"/>
          <w:sz w:val="24"/>
          <w:szCs w:val="24"/>
        </w:rPr>
        <w:t xml:space="preserve"> </w:t>
      </w:r>
      <w:r w:rsidRPr="00FD5F9F">
        <w:rPr>
          <w:rFonts w:ascii="Times New Roman" w:hAnsi="Times New Roman" w:cs="Times New Roman"/>
          <w:sz w:val="24"/>
          <w:szCs w:val="24"/>
        </w:rPr>
        <w:t xml:space="preserve">заведующего).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Локальные нормативные акты утверждаются приказом Заведующего</w:t>
      </w:r>
      <w:r w:rsidRPr="00F24035">
        <w:rPr>
          <w:rFonts w:ascii="Times New Roman" w:hAnsi="Times New Roman" w:cs="Times New Roman"/>
          <w:sz w:val="24"/>
          <w:szCs w:val="24"/>
        </w:rPr>
        <w:t xml:space="preserve"> Учреждением</w:t>
      </w:r>
      <w:r w:rsidRPr="00FD5F9F">
        <w:rPr>
          <w:rFonts w:ascii="Times New Roman" w:hAnsi="Times New Roman" w:cs="Times New Roman"/>
          <w:sz w:val="24"/>
          <w:szCs w:val="24"/>
        </w:rPr>
        <w:t xml:space="preserve"> и вступают в силу с даты, указанной в приказе.</w:t>
      </w:r>
    </w:p>
    <w:p w:rsidR="00A8734E" w:rsidRPr="00FD5F9F" w:rsidRDefault="00A8734E" w:rsidP="00C10C02">
      <w:pPr>
        <w:pStyle w:val="af3"/>
        <w:spacing w:line="276" w:lineRule="auto"/>
        <w:ind w:left="0" w:right="-1" w:firstLine="567"/>
        <w:jc w:val="both"/>
        <w:rPr>
          <w:sz w:val="24"/>
          <w:szCs w:val="24"/>
        </w:rPr>
      </w:pPr>
      <w:r w:rsidRPr="00FD5F9F">
        <w:rPr>
          <w:sz w:val="24"/>
          <w:szCs w:val="24"/>
        </w:rPr>
        <w:t xml:space="preserve"> </w:t>
      </w:r>
      <w:r w:rsidRPr="00FD5F9F">
        <w:rPr>
          <w:sz w:val="24"/>
          <w:szCs w:val="24"/>
          <w:lang w:val="ru-RU"/>
        </w:rPr>
        <w:t>11</w:t>
      </w:r>
      <w:r w:rsidRPr="00FD5F9F">
        <w:rPr>
          <w:sz w:val="24"/>
          <w:szCs w:val="24"/>
        </w:rPr>
        <w:t>.</w:t>
      </w:r>
      <w:r w:rsidRPr="00FD5F9F">
        <w:rPr>
          <w:sz w:val="24"/>
          <w:szCs w:val="24"/>
          <w:lang w:val="ru-RU"/>
        </w:rPr>
        <w:t>7</w:t>
      </w:r>
      <w:r w:rsidRPr="00FD5F9F">
        <w:rPr>
          <w:sz w:val="24"/>
          <w:szCs w:val="24"/>
        </w:rPr>
        <w:t xml:space="preserve">. Локальные нормативные акты, регламентирующие образовательные отношения, утверждаются заведующим </w:t>
      </w:r>
      <w:r w:rsidRPr="00FD5F9F">
        <w:rPr>
          <w:sz w:val="24"/>
          <w:szCs w:val="24"/>
          <w:lang w:val="ru-RU"/>
        </w:rPr>
        <w:t>Учреждением</w:t>
      </w:r>
      <w:r w:rsidRPr="00FD5F9F">
        <w:rPr>
          <w:sz w:val="24"/>
          <w:szCs w:val="24"/>
        </w:rPr>
        <w:t xml:space="preserve"> после согласования с педагогическим советом и проведения процедуры учета мнения родителей (законных представителей) воспитанников. </w:t>
      </w:r>
    </w:p>
    <w:p w:rsidR="00A8734E" w:rsidRPr="00FD5F9F" w:rsidRDefault="00A8734E" w:rsidP="00C10C02">
      <w:pPr>
        <w:pStyle w:val="af3"/>
        <w:spacing w:before="29" w:line="276" w:lineRule="auto"/>
        <w:ind w:left="0" w:right="-1" w:firstLine="567"/>
        <w:jc w:val="both"/>
        <w:rPr>
          <w:sz w:val="24"/>
          <w:szCs w:val="24"/>
        </w:rPr>
      </w:pPr>
      <w:r w:rsidRPr="00FD5F9F">
        <w:rPr>
          <w:sz w:val="24"/>
          <w:szCs w:val="24"/>
          <w:lang w:val="ru-RU"/>
        </w:rPr>
        <w:t>11</w:t>
      </w:r>
      <w:r w:rsidRPr="00FD5F9F">
        <w:rPr>
          <w:sz w:val="24"/>
          <w:szCs w:val="24"/>
        </w:rPr>
        <w:t xml:space="preserve">.8 Перед принятием локального нормативного акта </w:t>
      </w:r>
      <w:r w:rsidRPr="00FD5F9F">
        <w:rPr>
          <w:sz w:val="24"/>
          <w:szCs w:val="24"/>
          <w:lang w:val="ru-RU"/>
        </w:rPr>
        <w:t>заведующий</w:t>
      </w:r>
      <w:r w:rsidRPr="00FD5F9F">
        <w:rPr>
          <w:sz w:val="24"/>
          <w:szCs w:val="24"/>
        </w:rPr>
        <w:t xml:space="preserve"> Учреждени</w:t>
      </w:r>
      <w:r w:rsidRPr="00FD5F9F">
        <w:rPr>
          <w:sz w:val="24"/>
          <w:szCs w:val="24"/>
          <w:lang w:val="ru-RU"/>
        </w:rPr>
        <w:t>ем</w:t>
      </w:r>
      <w:r w:rsidRPr="00FD5F9F">
        <w:rPr>
          <w:sz w:val="24"/>
          <w:szCs w:val="24"/>
        </w:rPr>
        <w:t xml:space="preserve"> (исполняющий обязанности </w:t>
      </w:r>
      <w:r w:rsidRPr="00FD5F9F">
        <w:rPr>
          <w:sz w:val="24"/>
          <w:szCs w:val="24"/>
          <w:lang w:val="ru-RU"/>
        </w:rPr>
        <w:t>заведующего</w:t>
      </w:r>
      <w:r w:rsidRPr="00FD5F9F">
        <w:rPr>
          <w:sz w:val="24"/>
          <w:szCs w:val="24"/>
        </w:rPr>
        <w:t xml:space="preserve">) с сопроводительным письмом направляет его проект и обоснование по нему в </w:t>
      </w:r>
      <w:r w:rsidRPr="00F24035">
        <w:rPr>
          <w:sz w:val="24"/>
          <w:szCs w:val="24"/>
          <w:lang w:val="ru-RU"/>
        </w:rPr>
        <w:t>Совет родителей</w:t>
      </w:r>
      <w:r w:rsidRPr="00FD5F9F">
        <w:rPr>
          <w:sz w:val="24"/>
          <w:szCs w:val="24"/>
        </w:rPr>
        <w:t xml:space="preserve"> Учреждения. </w:t>
      </w:r>
      <w:r w:rsidRPr="00F24035">
        <w:rPr>
          <w:sz w:val="24"/>
          <w:szCs w:val="24"/>
          <w:lang w:val="ru-RU"/>
        </w:rPr>
        <w:t>Совет родителей</w:t>
      </w:r>
      <w:r w:rsidRPr="00FD5F9F">
        <w:rPr>
          <w:sz w:val="24"/>
          <w:szCs w:val="24"/>
        </w:rPr>
        <w:t xml:space="preserve"> Учреждения не позднее пяти календарных дней со дня получения проекта локального нормативного акта направляют </w:t>
      </w:r>
      <w:r w:rsidRPr="00FD5F9F">
        <w:rPr>
          <w:sz w:val="24"/>
          <w:szCs w:val="24"/>
          <w:lang w:val="ru-RU"/>
        </w:rPr>
        <w:t>заведующему</w:t>
      </w:r>
      <w:r w:rsidRPr="00FD5F9F">
        <w:rPr>
          <w:sz w:val="24"/>
          <w:szCs w:val="24"/>
        </w:rPr>
        <w:t xml:space="preserve"> Учреждени</w:t>
      </w:r>
      <w:r w:rsidRPr="00FD5F9F">
        <w:rPr>
          <w:sz w:val="24"/>
          <w:szCs w:val="24"/>
          <w:lang w:val="ru-RU"/>
        </w:rPr>
        <w:t>ем</w:t>
      </w:r>
      <w:r w:rsidRPr="00FD5F9F">
        <w:rPr>
          <w:sz w:val="24"/>
          <w:szCs w:val="24"/>
        </w:rPr>
        <w:t xml:space="preserve"> (исполняющему обязанности </w:t>
      </w:r>
      <w:r w:rsidRPr="00FD5F9F">
        <w:rPr>
          <w:sz w:val="24"/>
          <w:szCs w:val="24"/>
          <w:lang w:val="ru-RU"/>
        </w:rPr>
        <w:t>заведующего</w:t>
      </w:r>
      <w:r w:rsidRPr="00FD5F9F">
        <w:rPr>
          <w:sz w:val="24"/>
          <w:szCs w:val="24"/>
        </w:rPr>
        <w:t>)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w:t>
      </w:r>
      <w:r w:rsidRPr="00FD5F9F">
        <w:rPr>
          <w:spacing w:val="-16"/>
          <w:sz w:val="24"/>
          <w:szCs w:val="24"/>
        </w:rPr>
        <w:t xml:space="preserve"> </w:t>
      </w:r>
      <w:r w:rsidRPr="00FD5F9F">
        <w:rPr>
          <w:sz w:val="24"/>
          <w:szCs w:val="24"/>
        </w:rPr>
        <w:t>по</w:t>
      </w:r>
      <w:r w:rsidRPr="00FD5F9F">
        <w:rPr>
          <w:spacing w:val="-16"/>
          <w:sz w:val="24"/>
          <w:szCs w:val="24"/>
        </w:rPr>
        <w:t xml:space="preserve"> </w:t>
      </w:r>
      <w:r w:rsidRPr="00FD5F9F">
        <w:rPr>
          <w:sz w:val="24"/>
          <w:szCs w:val="24"/>
        </w:rPr>
        <w:t>его</w:t>
      </w:r>
      <w:r w:rsidRPr="00FD5F9F">
        <w:rPr>
          <w:spacing w:val="-16"/>
          <w:sz w:val="24"/>
          <w:szCs w:val="24"/>
        </w:rPr>
        <w:t xml:space="preserve"> </w:t>
      </w:r>
      <w:r w:rsidRPr="00FD5F9F">
        <w:rPr>
          <w:sz w:val="24"/>
          <w:szCs w:val="24"/>
        </w:rPr>
        <w:t>совершенствованию,</w:t>
      </w:r>
      <w:r w:rsidRPr="00FD5F9F">
        <w:rPr>
          <w:spacing w:val="-17"/>
          <w:sz w:val="24"/>
          <w:szCs w:val="24"/>
        </w:rPr>
        <w:t xml:space="preserve"> </w:t>
      </w:r>
      <w:r w:rsidRPr="00FD5F9F">
        <w:rPr>
          <w:sz w:val="24"/>
          <w:szCs w:val="24"/>
          <w:lang w:val="ru-RU"/>
        </w:rPr>
        <w:t>заведующий</w:t>
      </w:r>
      <w:r w:rsidRPr="00FD5F9F">
        <w:rPr>
          <w:spacing w:val="-16"/>
          <w:sz w:val="24"/>
          <w:szCs w:val="24"/>
        </w:rPr>
        <w:t xml:space="preserve"> </w:t>
      </w:r>
      <w:r w:rsidRPr="00FD5F9F">
        <w:rPr>
          <w:sz w:val="24"/>
          <w:szCs w:val="24"/>
        </w:rPr>
        <w:t>Учреждени</w:t>
      </w:r>
      <w:r w:rsidRPr="00FD5F9F">
        <w:rPr>
          <w:sz w:val="24"/>
          <w:szCs w:val="24"/>
          <w:lang w:val="ru-RU"/>
        </w:rPr>
        <w:t>ем</w:t>
      </w:r>
      <w:r w:rsidRPr="00FD5F9F">
        <w:rPr>
          <w:spacing w:val="-16"/>
          <w:sz w:val="24"/>
          <w:szCs w:val="24"/>
        </w:rPr>
        <w:t xml:space="preserve"> </w:t>
      </w:r>
      <w:r w:rsidRPr="00FD5F9F">
        <w:rPr>
          <w:sz w:val="24"/>
          <w:szCs w:val="24"/>
        </w:rPr>
        <w:t xml:space="preserve">(исполняющий обязанности </w:t>
      </w:r>
      <w:r w:rsidRPr="00FD5F9F">
        <w:rPr>
          <w:sz w:val="24"/>
          <w:szCs w:val="24"/>
          <w:lang w:val="ru-RU"/>
        </w:rPr>
        <w:t>заведующего</w:t>
      </w:r>
      <w:r w:rsidRPr="00FD5F9F">
        <w:rPr>
          <w:sz w:val="24"/>
          <w:szCs w:val="24"/>
        </w:rPr>
        <w:t xml:space="preserve">)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 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w:t>
      </w:r>
      <w:r w:rsidRPr="00F24035">
        <w:rPr>
          <w:sz w:val="24"/>
          <w:szCs w:val="24"/>
          <w:lang w:val="ru-RU"/>
        </w:rPr>
        <w:t>Советом родителей</w:t>
      </w:r>
      <w:r w:rsidRPr="00FD5F9F">
        <w:rPr>
          <w:spacing w:val="-7"/>
          <w:sz w:val="24"/>
          <w:szCs w:val="24"/>
        </w:rPr>
        <w:t xml:space="preserve"> </w:t>
      </w:r>
      <w:r w:rsidRPr="00FD5F9F">
        <w:rPr>
          <w:sz w:val="24"/>
          <w:szCs w:val="24"/>
        </w:rPr>
        <w:t>Учреждения</w:t>
      </w:r>
      <w:r w:rsidRPr="00FD5F9F">
        <w:rPr>
          <w:spacing w:val="-7"/>
          <w:sz w:val="24"/>
          <w:szCs w:val="24"/>
        </w:rPr>
        <w:t xml:space="preserve"> </w:t>
      </w:r>
      <w:r w:rsidRPr="00FD5F9F">
        <w:rPr>
          <w:sz w:val="24"/>
          <w:szCs w:val="24"/>
        </w:rPr>
        <w:t>в</w:t>
      </w:r>
      <w:r w:rsidRPr="00FD5F9F">
        <w:rPr>
          <w:spacing w:val="-9"/>
          <w:sz w:val="24"/>
          <w:szCs w:val="24"/>
        </w:rPr>
        <w:t xml:space="preserve"> </w:t>
      </w:r>
      <w:r w:rsidRPr="00FD5F9F">
        <w:rPr>
          <w:sz w:val="24"/>
          <w:szCs w:val="24"/>
        </w:rPr>
        <w:t>целях</w:t>
      </w:r>
      <w:r w:rsidRPr="00FD5F9F">
        <w:rPr>
          <w:spacing w:val="-9"/>
          <w:sz w:val="24"/>
          <w:szCs w:val="24"/>
        </w:rPr>
        <w:t xml:space="preserve"> </w:t>
      </w:r>
      <w:r w:rsidRPr="00FD5F9F">
        <w:rPr>
          <w:sz w:val="24"/>
          <w:szCs w:val="24"/>
        </w:rPr>
        <w:t>достижения</w:t>
      </w:r>
      <w:r w:rsidRPr="00FD5F9F">
        <w:rPr>
          <w:spacing w:val="-7"/>
          <w:sz w:val="24"/>
          <w:szCs w:val="24"/>
        </w:rPr>
        <w:t xml:space="preserve"> </w:t>
      </w:r>
      <w:r w:rsidRPr="00FD5F9F">
        <w:rPr>
          <w:sz w:val="24"/>
          <w:szCs w:val="24"/>
        </w:rPr>
        <w:lastRenderedPageBreak/>
        <w:t>взаимоприемлемого</w:t>
      </w:r>
      <w:r w:rsidRPr="00FD5F9F">
        <w:rPr>
          <w:spacing w:val="-7"/>
          <w:sz w:val="24"/>
          <w:szCs w:val="24"/>
        </w:rPr>
        <w:t xml:space="preserve"> </w:t>
      </w:r>
      <w:r w:rsidRPr="00FD5F9F">
        <w:rPr>
          <w:sz w:val="24"/>
          <w:szCs w:val="24"/>
        </w:rPr>
        <w:t>решения.</w:t>
      </w:r>
      <w:r w:rsidRPr="00FD5F9F">
        <w:rPr>
          <w:spacing w:val="-9"/>
          <w:sz w:val="24"/>
          <w:szCs w:val="24"/>
        </w:rPr>
        <w:t xml:space="preserve"> </w:t>
      </w:r>
      <w:r w:rsidRPr="00FD5F9F">
        <w:rPr>
          <w:sz w:val="24"/>
          <w:szCs w:val="24"/>
        </w:rPr>
        <w:t xml:space="preserve">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w:t>
      </w:r>
      <w:r w:rsidRPr="00F24035">
        <w:rPr>
          <w:sz w:val="24"/>
          <w:szCs w:val="24"/>
          <w:lang w:val="ru-RU"/>
        </w:rPr>
        <w:t>Советом родителей</w:t>
      </w:r>
      <w:r w:rsidRPr="00FD5F9F">
        <w:rPr>
          <w:sz w:val="24"/>
          <w:szCs w:val="24"/>
        </w:rPr>
        <w:t xml:space="preserve"> Учреждения в комиссию по урегулированию споров между участниками образовательных отношений Учреждения.</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11.9. Порядок учета мнения представительных органов работников (профсоюзные организации) при принятии Учреждением локальных нормативных актов устанавливается трудовым законодательством Российской Федерации.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11.10.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11.11. После утверждения локальный нормативный акт подлежит размещению на официальном сайте Учреждения. </w:t>
      </w:r>
    </w:p>
    <w:p w:rsidR="00A8734E" w:rsidRPr="00FD5F9F" w:rsidRDefault="00A8734E" w:rsidP="00C10C02">
      <w:pPr>
        <w:widowControl w:val="0"/>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11.12. Учреждением создаются условия для ознакомления всех работников, родителей (законных представителей) воспитанников с настоящим Уставом.</w:t>
      </w:r>
    </w:p>
    <w:p w:rsidR="00A8734E" w:rsidRPr="00FD5F9F" w:rsidRDefault="00A8734E" w:rsidP="00C10C02">
      <w:pPr>
        <w:pStyle w:val="a3"/>
        <w:ind w:firstLine="567"/>
        <w:jc w:val="both"/>
        <w:rPr>
          <w:rFonts w:ascii="Times New Roman" w:hAnsi="Times New Roman" w:cs="Times New Roman"/>
          <w:sz w:val="24"/>
          <w:szCs w:val="24"/>
        </w:rPr>
      </w:pPr>
    </w:p>
    <w:p w:rsidR="00A8734E" w:rsidRPr="00FD5F9F" w:rsidRDefault="00A8734E" w:rsidP="00C10C02">
      <w:pPr>
        <w:widowControl w:val="0"/>
        <w:autoSpaceDE w:val="0"/>
        <w:autoSpaceDN w:val="0"/>
        <w:adjustRightInd w:val="0"/>
        <w:spacing w:after="0"/>
        <w:ind w:firstLine="567"/>
        <w:jc w:val="center"/>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val="en-US" w:eastAsia="ru-RU"/>
        </w:rPr>
        <w:t>XII</w:t>
      </w:r>
      <w:r w:rsidRPr="00FD5F9F">
        <w:rPr>
          <w:rFonts w:ascii="Times New Roman" w:eastAsia="Times New Roman" w:hAnsi="Times New Roman" w:cs="Times New Roman"/>
          <w:sz w:val="24"/>
          <w:szCs w:val="24"/>
          <w:lang w:eastAsia="ru-RU"/>
        </w:rPr>
        <w:t>. Предотвращение и урегулирование конфликта интересов</w:t>
      </w:r>
    </w:p>
    <w:p w:rsidR="00A8734E" w:rsidRPr="00FD5F9F" w:rsidRDefault="00A8734E" w:rsidP="00C10C02">
      <w:pPr>
        <w:widowControl w:val="0"/>
        <w:autoSpaceDE w:val="0"/>
        <w:autoSpaceDN w:val="0"/>
        <w:adjustRightInd w:val="0"/>
        <w:spacing w:after="0"/>
        <w:ind w:firstLine="567"/>
        <w:jc w:val="center"/>
        <w:rPr>
          <w:rFonts w:ascii="Times New Roman" w:eastAsia="Times New Roman" w:hAnsi="Times New Roman" w:cs="Times New Roman"/>
          <w:sz w:val="24"/>
          <w:szCs w:val="24"/>
          <w:lang w:eastAsia="ru-RU"/>
        </w:rPr>
      </w:pPr>
    </w:p>
    <w:p w:rsidR="00A8734E" w:rsidRPr="00FD5F9F" w:rsidRDefault="00A8734E" w:rsidP="00C10C02">
      <w:pPr>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12.1.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 </w:t>
      </w:r>
    </w:p>
    <w:p w:rsidR="00A8734E" w:rsidRPr="00FD5F9F" w:rsidRDefault="00A8734E" w:rsidP="00C10C02">
      <w:pPr>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12.2.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 </w:t>
      </w:r>
    </w:p>
    <w:p w:rsidR="00A8734E" w:rsidRPr="00FD5F9F" w:rsidRDefault="00A8734E" w:rsidP="00C10C02">
      <w:pPr>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12.3. Заведующий Учреждением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A8734E" w:rsidRPr="00FD5F9F" w:rsidRDefault="00A8734E" w:rsidP="00C10C02">
      <w:pPr>
        <w:autoSpaceDE w:val="0"/>
        <w:autoSpaceDN w:val="0"/>
        <w:adjustRightInd w:val="0"/>
        <w:spacing w:after="0"/>
        <w:ind w:firstLine="567"/>
        <w:jc w:val="both"/>
        <w:rPr>
          <w:rFonts w:ascii="Times New Roman" w:hAnsi="Times New Roman" w:cs="Times New Roman"/>
          <w:sz w:val="24"/>
          <w:szCs w:val="24"/>
        </w:rPr>
      </w:pPr>
      <w:r w:rsidRPr="00FD5F9F">
        <w:rPr>
          <w:rFonts w:ascii="Times New Roman" w:hAnsi="Times New Roman" w:cs="Times New Roman"/>
          <w:sz w:val="24"/>
          <w:szCs w:val="24"/>
        </w:rPr>
        <w:t xml:space="preserve"> 12.5. Работник Учреждения обязан уведомлять заведующего Учреждением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Учреждением,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Учреждением.</w:t>
      </w:r>
    </w:p>
    <w:p w:rsidR="00A8734E" w:rsidRPr="00FD5F9F" w:rsidRDefault="00A8734E" w:rsidP="00C10C02">
      <w:pPr>
        <w:autoSpaceDE w:val="0"/>
        <w:autoSpaceDN w:val="0"/>
        <w:adjustRightInd w:val="0"/>
        <w:spacing w:after="0"/>
        <w:ind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center"/>
        <w:outlineLvl w:val="0"/>
        <w:rPr>
          <w:rFonts w:ascii="Times New Roman" w:eastAsia="Times New Roman" w:hAnsi="Times New Roman" w:cs="Times New Roman"/>
          <w:bCs/>
          <w:color w:val="26282F"/>
          <w:sz w:val="24"/>
          <w:szCs w:val="24"/>
          <w:lang w:eastAsia="ru-RU"/>
        </w:rPr>
      </w:pPr>
      <w:r w:rsidRPr="00FD5F9F">
        <w:rPr>
          <w:rFonts w:ascii="Times New Roman" w:eastAsia="Times New Roman" w:hAnsi="Times New Roman" w:cs="Times New Roman"/>
          <w:sz w:val="24"/>
          <w:szCs w:val="24"/>
          <w:lang w:eastAsia="ru-RU"/>
        </w:rPr>
        <w:t>Х</w:t>
      </w:r>
      <w:r w:rsidRPr="00FD5F9F">
        <w:rPr>
          <w:rFonts w:ascii="Times New Roman" w:eastAsia="Times New Roman" w:hAnsi="Times New Roman" w:cs="Times New Roman"/>
          <w:sz w:val="24"/>
          <w:szCs w:val="24"/>
          <w:lang w:val="en-US" w:eastAsia="ru-RU"/>
        </w:rPr>
        <w:t>III</w:t>
      </w:r>
      <w:r w:rsidRPr="00FD5F9F">
        <w:rPr>
          <w:rFonts w:ascii="Times New Roman" w:eastAsia="Times New Roman" w:hAnsi="Times New Roman" w:cs="Times New Roman"/>
          <w:bCs/>
          <w:color w:val="26282F"/>
          <w:sz w:val="24"/>
          <w:szCs w:val="24"/>
          <w:lang w:eastAsia="ru-RU"/>
        </w:rPr>
        <w:t>. Заключительные положения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13.1. Реорганизация и ликвидация Учреждения осуществляется по решению </w:t>
      </w:r>
      <w:r w:rsidRPr="00F24035">
        <w:rPr>
          <w:rFonts w:ascii="Times New Roman" w:eastAsia="Times New Roman" w:hAnsi="Times New Roman" w:cs="Times New Roman"/>
          <w:sz w:val="24"/>
          <w:szCs w:val="24"/>
          <w:lang w:eastAsia="ru-RU"/>
        </w:rPr>
        <w:t>У</w:t>
      </w:r>
      <w:r w:rsidRPr="00FD5F9F">
        <w:rPr>
          <w:rFonts w:ascii="Times New Roman" w:eastAsia="Times New Roman" w:hAnsi="Times New Roman" w:cs="Times New Roman"/>
          <w:sz w:val="24"/>
          <w:szCs w:val="24"/>
          <w:lang w:eastAsia="ru-RU"/>
        </w:rPr>
        <w:t>чредителя в порядке, установленном законодательством Российской Федерации, муниципальными правовыми актами,</w:t>
      </w:r>
      <w:r w:rsidRPr="00FD5F9F">
        <w:rPr>
          <w:rFonts w:ascii="Times New Roman" w:eastAsia="Times New Roman" w:hAnsi="Times New Roman" w:cs="Times New Roman"/>
          <w:color w:val="333333"/>
          <w:sz w:val="24"/>
          <w:szCs w:val="24"/>
          <w:lang w:eastAsia="ru-RU"/>
        </w:rPr>
        <w:t xml:space="preserve"> на основании положительного заключения комиссии </w:t>
      </w:r>
      <w:r w:rsidRPr="00FD5F9F">
        <w:rPr>
          <w:rFonts w:ascii="Times New Roman" w:eastAsia="Times New Roman" w:hAnsi="Times New Roman" w:cs="Times New Roman"/>
          <w:color w:val="333333"/>
          <w:sz w:val="24"/>
          <w:szCs w:val="24"/>
          <w:lang w:eastAsia="ru-RU"/>
        </w:rPr>
        <w:lastRenderedPageBreak/>
        <w:t>по оценке последствий такого решения</w:t>
      </w:r>
      <w:r w:rsidRPr="00FD5F9F">
        <w:rPr>
          <w:rFonts w:ascii="Times New Roman" w:eastAsia="Times New Roman" w:hAnsi="Times New Roman" w:cs="Times New Roman"/>
          <w:sz w:val="24"/>
          <w:szCs w:val="24"/>
          <w:lang w:eastAsia="ru-RU"/>
        </w:rPr>
        <w:t xml:space="preserve">.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color w:val="333333"/>
          <w:sz w:val="24"/>
          <w:szCs w:val="24"/>
          <w:lang w:eastAsia="ru-RU"/>
        </w:rPr>
      </w:pPr>
      <w:r w:rsidRPr="00FD5F9F">
        <w:rPr>
          <w:rFonts w:ascii="Times New Roman" w:eastAsia="Times New Roman" w:hAnsi="Times New Roman" w:cs="Times New Roman"/>
          <w:color w:val="333333"/>
          <w:sz w:val="24"/>
          <w:szCs w:val="24"/>
          <w:lang w:eastAsia="ru-RU"/>
        </w:rPr>
        <w:t>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color w:val="333333"/>
          <w:sz w:val="24"/>
          <w:szCs w:val="24"/>
          <w:lang w:eastAsia="ru-RU"/>
        </w:rPr>
        <w:t>Принятие решения о реорганизации или ликвидации Учреждения, не допускается без учета мнения жителей Сармановского сельского поселения.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13.2.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Палате имущественных и земельных отношений Сармановского муниципального района РТ для направления на цели развития образования.</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 xml:space="preserve">13.3. Учреждение обеспечивает сохранность документов по личному составу, а также своевременную передачу их в архивный отдел Исполнительного комитета Сармановского муниципального района Республики Татарстан в установленном порядке при реорганизации или ликвидации Учреждения.  </w:t>
      </w:r>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13.4. При реорганизации и ликвидации Учреждения все иные документы, в том числе управленческие, финансово-хозяйственные, и другие, передаются Учредителю в порядке, установленном действующим законодательством.</w:t>
      </w:r>
    </w:p>
    <w:p w:rsidR="00A8734E"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FD5F9F">
        <w:rPr>
          <w:rFonts w:ascii="Times New Roman" w:eastAsia="Times New Roman" w:hAnsi="Times New Roman" w:cs="Times New Roman"/>
          <w:sz w:val="24"/>
          <w:szCs w:val="24"/>
          <w:lang w:eastAsia="ru-RU"/>
        </w:rPr>
        <w:t>13.5</w:t>
      </w:r>
      <w:r w:rsidRPr="00F24035">
        <w:rPr>
          <w:rFonts w:ascii="Times New Roman" w:eastAsia="Times New Roman" w:hAnsi="Times New Roman" w:cs="Times New Roman"/>
          <w:sz w:val="24"/>
          <w:szCs w:val="24"/>
          <w:lang w:eastAsia="ru-RU"/>
        </w:rPr>
        <w:t xml:space="preserve">. </w:t>
      </w:r>
      <w:r w:rsidRPr="00FD5F9F">
        <w:rPr>
          <w:rFonts w:ascii="Times New Roman" w:eastAsia="Times New Roman" w:hAnsi="Times New Roman" w:cs="Times New Roman"/>
          <w:sz w:val="24"/>
          <w:szCs w:val="24"/>
          <w:lang w:eastAsia="ru-RU"/>
        </w:rPr>
        <w:t xml:space="preserve">Все вопросы, не урегулированные настоящим Уставом, регулируются законодательством Российской Федерации, законодательством Республики Татарстан, муниципальными правовыми актами. </w:t>
      </w: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DA0CE6" w:rsidRPr="00FD5F9F" w:rsidRDefault="00DA0CE6"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r w:rsidRPr="00DA0CE6">
        <w:rPr>
          <w:rFonts w:ascii="Times New Roman" w:eastAsia="Times New Roman" w:hAnsi="Times New Roman" w:cs="Times New Roman"/>
          <w:noProof/>
          <w:sz w:val="24"/>
          <w:szCs w:val="24"/>
          <w:lang w:eastAsia="ru-RU"/>
        </w:rPr>
        <w:drawing>
          <wp:inline distT="0" distB="0" distL="0" distR="0">
            <wp:extent cx="5940425" cy="8401886"/>
            <wp:effectExtent l="0" t="0" r="3175" b="0"/>
            <wp:docPr id="3" name="Рисунок 3" descr="C:\Users\User\Pictures\2022-09-30\Для Надежды Николаевна\Устав\устав последни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2-09-30\Для Надежды Николаевна\Устав\устав последний лист.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10" w:name="_GoBack"/>
      <w:bookmarkEnd w:id="10"/>
    </w:p>
    <w:p w:rsidR="00A8734E" w:rsidRPr="00FD5F9F" w:rsidRDefault="00A8734E" w:rsidP="00C10C02">
      <w:pPr>
        <w:widowControl w:val="0"/>
        <w:autoSpaceDE w:val="0"/>
        <w:autoSpaceDN w:val="0"/>
        <w:adjustRightInd w:val="0"/>
        <w:spacing w:after="0"/>
        <w:ind w:firstLine="567"/>
        <w:jc w:val="both"/>
        <w:rPr>
          <w:rFonts w:ascii="Times New Roman" w:eastAsia="Times New Roman" w:hAnsi="Times New Roman" w:cs="Times New Roman"/>
          <w:sz w:val="24"/>
          <w:szCs w:val="24"/>
          <w:lang w:eastAsia="ru-RU"/>
        </w:rPr>
      </w:pPr>
    </w:p>
    <w:p w:rsidR="00A8734E" w:rsidRDefault="00A8734E" w:rsidP="00C10C02">
      <w:pPr>
        <w:jc w:val="both"/>
      </w:pPr>
    </w:p>
    <w:p w:rsidR="00A8734E" w:rsidRDefault="00A8734E" w:rsidP="00C10C02"/>
    <w:p w:rsidR="00A8734E" w:rsidRDefault="00A8734E" w:rsidP="00C10C02"/>
    <w:p w:rsidR="00A8734E" w:rsidRDefault="00A8734E" w:rsidP="00C10C02"/>
    <w:p w:rsidR="00A8734E" w:rsidRDefault="00A8734E" w:rsidP="00C10C02"/>
    <w:sectPr w:rsidR="00A8734E" w:rsidSect="00C10C02">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113" w:rsidRDefault="005C3113" w:rsidP="00A8734E">
      <w:pPr>
        <w:spacing w:after="0" w:line="240" w:lineRule="auto"/>
      </w:pPr>
      <w:r>
        <w:separator/>
      </w:r>
    </w:p>
  </w:endnote>
  <w:endnote w:type="continuationSeparator" w:id="0">
    <w:p w:rsidR="005C3113" w:rsidRDefault="005C3113" w:rsidP="00A87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Whitney Book">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5041764"/>
      <w:docPartObj>
        <w:docPartGallery w:val="Page Numbers (Bottom of Page)"/>
        <w:docPartUnique/>
      </w:docPartObj>
    </w:sdtPr>
    <w:sdtEndPr/>
    <w:sdtContent>
      <w:p w:rsidR="00A8734E" w:rsidRDefault="00A8734E">
        <w:pPr>
          <w:pStyle w:val="a6"/>
          <w:jc w:val="right"/>
        </w:pPr>
        <w:r>
          <w:fldChar w:fldCharType="begin"/>
        </w:r>
        <w:r>
          <w:instrText>PAGE   \* MERGEFORMAT</w:instrText>
        </w:r>
        <w:r>
          <w:fldChar w:fldCharType="separate"/>
        </w:r>
        <w:r w:rsidR="00DA0CE6">
          <w:rPr>
            <w:noProof/>
          </w:rPr>
          <w:t>32</w:t>
        </w:r>
        <w:r>
          <w:fldChar w:fldCharType="end"/>
        </w:r>
      </w:p>
    </w:sdtContent>
  </w:sdt>
  <w:p w:rsidR="00A8734E" w:rsidRDefault="00A8734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113" w:rsidRDefault="005C3113" w:rsidP="00A8734E">
      <w:pPr>
        <w:spacing w:after="0" w:line="240" w:lineRule="auto"/>
      </w:pPr>
      <w:r>
        <w:separator/>
      </w:r>
    </w:p>
  </w:footnote>
  <w:footnote w:type="continuationSeparator" w:id="0">
    <w:p w:rsidR="005C3113" w:rsidRDefault="005C3113" w:rsidP="00A873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2C5ED4"/>
    <w:multiLevelType w:val="hybridMultilevel"/>
    <w:tmpl w:val="DD0E0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1B1A9E"/>
    <w:multiLevelType w:val="hybridMultilevel"/>
    <w:tmpl w:val="9AEE1CC2"/>
    <w:lvl w:ilvl="0" w:tplc="7AD0EDC4">
      <w:start w:val="1"/>
      <w:numFmt w:val="bullet"/>
      <w:lvlText w:val=""/>
      <w:lvlJc w:val="left"/>
      <w:pPr>
        <w:ind w:left="1741" w:hanging="360"/>
      </w:pPr>
      <w:rPr>
        <w:rFonts w:ascii="Symbol" w:hAnsi="Symbol" w:hint="default"/>
      </w:rPr>
    </w:lvl>
    <w:lvl w:ilvl="1" w:tplc="04190003" w:tentative="1">
      <w:start w:val="1"/>
      <w:numFmt w:val="bullet"/>
      <w:lvlText w:val="o"/>
      <w:lvlJc w:val="left"/>
      <w:pPr>
        <w:ind w:left="2461" w:hanging="360"/>
      </w:pPr>
      <w:rPr>
        <w:rFonts w:ascii="Courier New" w:hAnsi="Courier New" w:hint="default"/>
      </w:rPr>
    </w:lvl>
    <w:lvl w:ilvl="2" w:tplc="04190005" w:tentative="1">
      <w:start w:val="1"/>
      <w:numFmt w:val="bullet"/>
      <w:lvlText w:val=""/>
      <w:lvlJc w:val="left"/>
      <w:pPr>
        <w:ind w:left="3181" w:hanging="360"/>
      </w:pPr>
      <w:rPr>
        <w:rFonts w:ascii="Wingdings" w:hAnsi="Wingdings" w:hint="default"/>
      </w:rPr>
    </w:lvl>
    <w:lvl w:ilvl="3" w:tplc="04190001" w:tentative="1">
      <w:start w:val="1"/>
      <w:numFmt w:val="bullet"/>
      <w:lvlText w:val=""/>
      <w:lvlJc w:val="left"/>
      <w:pPr>
        <w:ind w:left="3901" w:hanging="360"/>
      </w:pPr>
      <w:rPr>
        <w:rFonts w:ascii="Symbol" w:hAnsi="Symbol" w:hint="default"/>
      </w:rPr>
    </w:lvl>
    <w:lvl w:ilvl="4" w:tplc="04190003" w:tentative="1">
      <w:start w:val="1"/>
      <w:numFmt w:val="bullet"/>
      <w:lvlText w:val="o"/>
      <w:lvlJc w:val="left"/>
      <w:pPr>
        <w:ind w:left="4621" w:hanging="360"/>
      </w:pPr>
      <w:rPr>
        <w:rFonts w:ascii="Courier New" w:hAnsi="Courier New" w:hint="default"/>
      </w:rPr>
    </w:lvl>
    <w:lvl w:ilvl="5" w:tplc="04190005" w:tentative="1">
      <w:start w:val="1"/>
      <w:numFmt w:val="bullet"/>
      <w:lvlText w:val=""/>
      <w:lvlJc w:val="left"/>
      <w:pPr>
        <w:ind w:left="5341" w:hanging="360"/>
      </w:pPr>
      <w:rPr>
        <w:rFonts w:ascii="Wingdings" w:hAnsi="Wingdings" w:hint="default"/>
      </w:rPr>
    </w:lvl>
    <w:lvl w:ilvl="6" w:tplc="04190001" w:tentative="1">
      <w:start w:val="1"/>
      <w:numFmt w:val="bullet"/>
      <w:lvlText w:val=""/>
      <w:lvlJc w:val="left"/>
      <w:pPr>
        <w:ind w:left="6061" w:hanging="360"/>
      </w:pPr>
      <w:rPr>
        <w:rFonts w:ascii="Symbol" w:hAnsi="Symbol" w:hint="default"/>
      </w:rPr>
    </w:lvl>
    <w:lvl w:ilvl="7" w:tplc="04190003" w:tentative="1">
      <w:start w:val="1"/>
      <w:numFmt w:val="bullet"/>
      <w:lvlText w:val="o"/>
      <w:lvlJc w:val="left"/>
      <w:pPr>
        <w:ind w:left="6781" w:hanging="360"/>
      </w:pPr>
      <w:rPr>
        <w:rFonts w:ascii="Courier New" w:hAnsi="Courier New" w:hint="default"/>
      </w:rPr>
    </w:lvl>
    <w:lvl w:ilvl="8" w:tplc="04190005" w:tentative="1">
      <w:start w:val="1"/>
      <w:numFmt w:val="bullet"/>
      <w:lvlText w:val=""/>
      <w:lvlJc w:val="left"/>
      <w:pPr>
        <w:ind w:left="7501" w:hanging="360"/>
      </w:pPr>
      <w:rPr>
        <w:rFonts w:ascii="Wingdings" w:hAnsi="Wingdings" w:hint="default"/>
      </w:rPr>
    </w:lvl>
  </w:abstractNum>
  <w:abstractNum w:abstractNumId="2">
    <w:nsid w:val="3F6D6AF1"/>
    <w:multiLevelType w:val="hybridMultilevel"/>
    <w:tmpl w:val="F98AAA0C"/>
    <w:lvl w:ilvl="0" w:tplc="FB1282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6AC4BC6"/>
    <w:multiLevelType w:val="hybridMultilevel"/>
    <w:tmpl w:val="4210CC16"/>
    <w:lvl w:ilvl="0" w:tplc="7AD0EDC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57A9279E"/>
    <w:multiLevelType w:val="hybridMultilevel"/>
    <w:tmpl w:val="8FD44C16"/>
    <w:lvl w:ilvl="0" w:tplc="A57E5B22">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AAE5278"/>
    <w:multiLevelType w:val="hybridMultilevel"/>
    <w:tmpl w:val="3A7E6AB8"/>
    <w:lvl w:ilvl="0" w:tplc="A6103A9E">
      <w:numFmt w:val="bullet"/>
      <w:lvlText w:val="-"/>
      <w:lvlJc w:val="left"/>
      <w:pPr>
        <w:ind w:left="977" w:hanging="164"/>
      </w:pPr>
      <w:rPr>
        <w:rFonts w:ascii="Times New Roman" w:eastAsia="Times New Roman" w:hAnsi="Times New Roman" w:cs="Times New Roman" w:hint="default"/>
        <w:b w:val="0"/>
        <w:bCs w:val="0"/>
        <w:i w:val="0"/>
        <w:iCs w:val="0"/>
        <w:w w:val="100"/>
        <w:sz w:val="28"/>
        <w:szCs w:val="28"/>
        <w:lang w:val="kk-KZ" w:eastAsia="en-US" w:bidi="ar-SA"/>
      </w:rPr>
    </w:lvl>
    <w:lvl w:ilvl="1" w:tplc="13586C82">
      <w:numFmt w:val="bullet"/>
      <w:lvlText w:val="•"/>
      <w:lvlJc w:val="left"/>
      <w:pPr>
        <w:ind w:left="1966" w:hanging="164"/>
      </w:pPr>
      <w:rPr>
        <w:rFonts w:hint="default"/>
        <w:lang w:val="kk-KZ" w:eastAsia="en-US" w:bidi="ar-SA"/>
      </w:rPr>
    </w:lvl>
    <w:lvl w:ilvl="2" w:tplc="4B929666">
      <w:numFmt w:val="bullet"/>
      <w:lvlText w:val="•"/>
      <w:lvlJc w:val="left"/>
      <w:pPr>
        <w:ind w:left="2953" w:hanging="164"/>
      </w:pPr>
      <w:rPr>
        <w:rFonts w:hint="default"/>
        <w:lang w:val="kk-KZ" w:eastAsia="en-US" w:bidi="ar-SA"/>
      </w:rPr>
    </w:lvl>
    <w:lvl w:ilvl="3" w:tplc="3F32AF7C">
      <w:numFmt w:val="bullet"/>
      <w:lvlText w:val="•"/>
      <w:lvlJc w:val="left"/>
      <w:pPr>
        <w:ind w:left="3939" w:hanging="164"/>
      </w:pPr>
      <w:rPr>
        <w:rFonts w:hint="default"/>
        <w:lang w:val="kk-KZ" w:eastAsia="en-US" w:bidi="ar-SA"/>
      </w:rPr>
    </w:lvl>
    <w:lvl w:ilvl="4" w:tplc="C610D200">
      <w:numFmt w:val="bullet"/>
      <w:lvlText w:val="•"/>
      <w:lvlJc w:val="left"/>
      <w:pPr>
        <w:ind w:left="4926" w:hanging="164"/>
      </w:pPr>
      <w:rPr>
        <w:rFonts w:hint="default"/>
        <w:lang w:val="kk-KZ" w:eastAsia="en-US" w:bidi="ar-SA"/>
      </w:rPr>
    </w:lvl>
    <w:lvl w:ilvl="5" w:tplc="EBB06308">
      <w:numFmt w:val="bullet"/>
      <w:lvlText w:val="•"/>
      <w:lvlJc w:val="left"/>
      <w:pPr>
        <w:ind w:left="5913" w:hanging="164"/>
      </w:pPr>
      <w:rPr>
        <w:rFonts w:hint="default"/>
        <w:lang w:val="kk-KZ" w:eastAsia="en-US" w:bidi="ar-SA"/>
      </w:rPr>
    </w:lvl>
    <w:lvl w:ilvl="6" w:tplc="B302E67C">
      <w:numFmt w:val="bullet"/>
      <w:lvlText w:val="•"/>
      <w:lvlJc w:val="left"/>
      <w:pPr>
        <w:ind w:left="6899" w:hanging="164"/>
      </w:pPr>
      <w:rPr>
        <w:rFonts w:hint="default"/>
        <w:lang w:val="kk-KZ" w:eastAsia="en-US" w:bidi="ar-SA"/>
      </w:rPr>
    </w:lvl>
    <w:lvl w:ilvl="7" w:tplc="E38E46C2">
      <w:numFmt w:val="bullet"/>
      <w:lvlText w:val="•"/>
      <w:lvlJc w:val="left"/>
      <w:pPr>
        <w:ind w:left="7886" w:hanging="164"/>
      </w:pPr>
      <w:rPr>
        <w:rFonts w:hint="default"/>
        <w:lang w:val="kk-KZ" w:eastAsia="en-US" w:bidi="ar-SA"/>
      </w:rPr>
    </w:lvl>
    <w:lvl w:ilvl="8" w:tplc="05E46B52">
      <w:numFmt w:val="bullet"/>
      <w:lvlText w:val="•"/>
      <w:lvlJc w:val="left"/>
      <w:pPr>
        <w:ind w:left="8873" w:hanging="164"/>
      </w:pPr>
      <w:rPr>
        <w:rFonts w:hint="default"/>
        <w:lang w:val="kk-KZ" w:eastAsia="en-US" w:bidi="ar-SA"/>
      </w:rPr>
    </w:lvl>
  </w:abstractNum>
  <w:abstractNum w:abstractNumId="6">
    <w:nsid w:val="762C4C2F"/>
    <w:multiLevelType w:val="hybridMultilevel"/>
    <w:tmpl w:val="6D0A79F0"/>
    <w:lvl w:ilvl="0" w:tplc="7AD0EDC4">
      <w:start w:val="1"/>
      <w:numFmt w:val="bullet"/>
      <w:lvlText w:val=""/>
      <w:lvlJc w:val="left"/>
      <w:pPr>
        <w:ind w:left="1004" w:hanging="360"/>
      </w:pPr>
      <w:rPr>
        <w:rFonts w:ascii="Symbol" w:hAnsi="Symbol" w:hint="default"/>
      </w:rPr>
    </w:lvl>
    <w:lvl w:ilvl="1" w:tplc="7AD0EDC4">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7EE86022"/>
    <w:multiLevelType w:val="hybridMultilevel"/>
    <w:tmpl w:val="8C46CCBA"/>
    <w:lvl w:ilvl="0" w:tplc="7AD0EDC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7"/>
  </w:num>
  <w:num w:numId="4">
    <w:abstractNumId w:val="6"/>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378"/>
    <w:rsid w:val="00115195"/>
    <w:rsid w:val="005C3113"/>
    <w:rsid w:val="00811187"/>
    <w:rsid w:val="00A55C14"/>
    <w:rsid w:val="00A80378"/>
    <w:rsid w:val="00A8734E"/>
    <w:rsid w:val="00AC763B"/>
    <w:rsid w:val="00C10C02"/>
    <w:rsid w:val="00C53F21"/>
    <w:rsid w:val="00D27DDF"/>
    <w:rsid w:val="00DA0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4C5859-CA8A-469D-81DD-5C6671D56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34E"/>
    <w:pPr>
      <w:spacing w:after="200" w:line="276" w:lineRule="auto"/>
    </w:pPr>
  </w:style>
  <w:style w:type="paragraph" w:styleId="2">
    <w:name w:val="heading 2"/>
    <w:basedOn w:val="a"/>
    <w:next w:val="a"/>
    <w:link w:val="20"/>
    <w:uiPriority w:val="9"/>
    <w:unhideWhenUsed/>
    <w:qFormat/>
    <w:rsid w:val="00A8734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734E"/>
    <w:rPr>
      <w:rFonts w:asciiTheme="majorHAnsi" w:eastAsiaTheme="majorEastAsia" w:hAnsiTheme="majorHAnsi" w:cstheme="majorBidi"/>
      <w:b/>
      <w:bCs/>
      <w:color w:val="5B9BD5" w:themeColor="accent1"/>
      <w:sz w:val="26"/>
      <w:szCs w:val="26"/>
    </w:rPr>
  </w:style>
  <w:style w:type="paragraph" w:styleId="a3">
    <w:name w:val="No Spacing"/>
    <w:uiPriority w:val="1"/>
    <w:qFormat/>
    <w:rsid w:val="00A8734E"/>
    <w:pPr>
      <w:spacing w:after="0" w:line="240" w:lineRule="auto"/>
    </w:pPr>
  </w:style>
  <w:style w:type="paragraph" w:styleId="a4">
    <w:name w:val="header"/>
    <w:basedOn w:val="a"/>
    <w:link w:val="a5"/>
    <w:uiPriority w:val="99"/>
    <w:unhideWhenUsed/>
    <w:rsid w:val="00A8734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34E"/>
  </w:style>
  <w:style w:type="paragraph" w:styleId="a6">
    <w:name w:val="footer"/>
    <w:basedOn w:val="a"/>
    <w:link w:val="a7"/>
    <w:uiPriority w:val="99"/>
    <w:unhideWhenUsed/>
    <w:rsid w:val="00A873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34E"/>
  </w:style>
  <w:style w:type="paragraph" w:styleId="a8">
    <w:name w:val="Balloon Text"/>
    <w:basedOn w:val="a"/>
    <w:link w:val="a9"/>
    <w:uiPriority w:val="99"/>
    <w:semiHidden/>
    <w:unhideWhenUsed/>
    <w:rsid w:val="00A873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734E"/>
    <w:rPr>
      <w:rFonts w:ascii="Tahoma" w:hAnsi="Tahoma" w:cs="Tahoma"/>
      <w:sz w:val="16"/>
      <w:szCs w:val="16"/>
    </w:rPr>
  </w:style>
  <w:style w:type="paragraph" w:styleId="aa">
    <w:name w:val="Normal (Web)"/>
    <w:basedOn w:val="a"/>
    <w:uiPriority w:val="99"/>
    <w:semiHidden/>
    <w:unhideWhenUsed/>
    <w:rsid w:val="00A873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A8734E"/>
    <w:rPr>
      <w:b/>
      <w:bCs/>
    </w:rPr>
  </w:style>
  <w:style w:type="paragraph" w:styleId="ac">
    <w:name w:val="List Paragraph"/>
    <w:basedOn w:val="a"/>
    <w:uiPriority w:val="1"/>
    <w:qFormat/>
    <w:rsid w:val="00A8734E"/>
    <w:pPr>
      <w:ind w:left="720"/>
      <w:contextualSpacing/>
    </w:pPr>
  </w:style>
  <w:style w:type="paragraph" w:styleId="ad">
    <w:name w:val="footnote text"/>
    <w:basedOn w:val="a"/>
    <w:link w:val="ae"/>
    <w:uiPriority w:val="99"/>
    <w:unhideWhenUsed/>
    <w:rsid w:val="00A8734E"/>
    <w:pPr>
      <w:spacing w:after="0" w:line="240" w:lineRule="auto"/>
    </w:pPr>
    <w:rPr>
      <w:sz w:val="20"/>
      <w:szCs w:val="20"/>
    </w:rPr>
  </w:style>
  <w:style w:type="character" w:customStyle="1" w:styleId="ae">
    <w:name w:val="Текст сноски Знак"/>
    <w:basedOn w:val="a0"/>
    <w:link w:val="ad"/>
    <w:uiPriority w:val="99"/>
    <w:rsid w:val="00A8734E"/>
    <w:rPr>
      <w:sz w:val="20"/>
      <w:szCs w:val="20"/>
    </w:rPr>
  </w:style>
  <w:style w:type="character" w:styleId="af">
    <w:name w:val="footnote reference"/>
    <w:basedOn w:val="a0"/>
    <w:uiPriority w:val="99"/>
    <w:unhideWhenUsed/>
    <w:rsid w:val="00A8734E"/>
    <w:rPr>
      <w:vertAlign w:val="superscript"/>
    </w:rPr>
  </w:style>
  <w:style w:type="character" w:customStyle="1" w:styleId="blk">
    <w:name w:val="blk"/>
    <w:basedOn w:val="a0"/>
    <w:rsid w:val="00A8734E"/>
  </w:style>
  <w:style w:type="character" w:styleId="af0">
    <w:name w:val="Hyperlink"/>
    <w:basedOn w:val="a0"/>
    <w:uiPriority w:val="99"/>
    <w:semiHidden/>
    <w:unhideWhenUsed/>
    <w:rsid w:val="00A8734E"/>
    <w:rPr>
      <w:color w:val="0000FF"/>
      <w:u w:val="single"/>
    </w:rPr>
  </w:style>
  <w:style w:type="paragraph" w:customStyle="1" w:styleId="17PRIL-txt">
    <w:name w:val="17PRIL-txt"/>
    <w:basedOn w:val="a"/>
    <w:uiPriority w:val="99"/>
    <w:rsid w:val="00A8734E"/>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customStyle="1" w:styleId="17PRIL-bul">
    <w:name w:val="17PRIL-bul"/>
    <w:basedOn w:val="a"/>
    <w:uiPriority w:val="99"/>
    <w:rsid w:val="00A8734E"/>
    <w:pPr>
      <w:autoSpaceDE w:val="0"/>
      <w:autoSpaceDN w:val="0"/>
      <w:adjustRightInd w:val="0"/>
      <w:spacing w:after="0" w:line="280" w:lineRule="atLeast"/>
      <w:ind w:left="454" w:hanging="170"/>
      <w:jc w:val="both"/>
      <w:textAlignment w:val="center"/>
    </w:pPr>
    <w:rPr>
      <w:rFonts w:ascii="Whitney Book" w:eastAsia="Times New Roman" w:hAnsi="Whitney Book" w:cs="Whitney Book"/>
      <w:color w:val="000000"/>
      <w:sz w:val="18"/>
      <w:szCs w:val="18"/>
    </w:rPr>
  </w:style>
  <w:style w:type="paragraph" w:styleId="af1">
    <w:name w:val="annotation text"/>
    <w:basedOn w:val="a"/>
    <w:link w:val="af2"/>
    <w:uiPriority w:val="99"/>
    <w:unhideWhenUsed/>
    <w:rsid w:val="00A8734E"/>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rsid w:val="00A8734E"/>
    <w:rPr>
      <w:rFonts w:ascii="Times New Roman" w:eastAsia="Times New Roman" w:hAnsi="Times New Roman" w:cs="Times New Roman"/>
      <w:sz w:val="20"/>
      <w:szCs w:val="20"/>
      <w:lang w:eastAsia="ru-RU"/>
    </w:rPr>
  </w:style>
  <w:style w:type="paragraph" w:styleId="af3">
    <w:name w:val="Body Text"/>
    <w:basedOn w:val="a"/>
    <w:link w:val="af4"/>
    <w:uiPriority w:val="1"/>
    <w:qFormat/>
    <w:rsid w:val="00A8734E"/>
    <w:pPr>
      <w:widowControl w:val="0"/>
      <w:autoSpaceDE w:val="0"/>
      <w:autoSpaceDN w:val="0"/>
      <w:spacing w:after="0" w:line="240" w:lineRule="auto"/>
      <w:ind w:left="977"/>
    </w:pPr>
    <w:rPr>
      <w:rFonts w:ascii="Times New Roman" w:eastAsia="Times New Roman" w:hAnsi="Times New Roman" w:cs="Times New Roman"/>
      <w:sz w:val="28"/>
      <w:szCs w:val="28"/>
      <w:lang w:val="kk-KZ"/>
    </w:rPr>
  </w:style>
  <w:style w:type="character" w:customStyle="1" w:styleId="af4">
    <w:name w:val="Основной текст Знак"/>
    <w:basedOn w:val="a0"/>
    <w:link w:val="af3"/>
    <w:uiPriority w:val="1"/>
    <w:rsid w:val="00A8734E"/>
    <w:rPr>
      <w:rFonts w:ascii="Times New Roman" w:eastAsia="Times New Roman" w:hAnsi="Times New Roman" w:cs="Times New Roman"/>
      <w:sz w:val="28"/>
      <w:szCs w:val="28"/>
      <w:lang w:val="kk-KZ"/>
    </w:rPr>
  </w:style>
  <w:style w:type="character" w:customStyle="1" w:styleId="af5">
    <w:name w:val="Текст приказа Знак"/>
    <w:link w:val="af6"/>
    <w:locked/>
    <w:rsid w:val="00A8734E"/>
    <w:rPr>
      <w:sz w:val="24"/>
    </w:rPr>
  </w:style>
  <w:style w:type="paragraph" w:customStyle="1" w:styleId="af6">
    <w:name w:val="Текст приказа"/>
    <w:basedOn w:val="a"/>
    <w:link w:val="af5"/>
    <w:qFormat/>
    <w:rsid w:val="00A8734E"/>
    <w:pPr>
      <w:spacing w:after="0" w:line="360" w:lineRule="auto"/>
      <w:ind w:firstLine="709"/>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file:///C:\Users\&#1057;&#1052;&#1041;&#1044;&#1054;&#1059;%20N%203%20&#1051;&#1077;&#1081;&#1089;&#1072;&#1085;\Downloads\&#1059;&#1089;&#1090;&#1072;&#1074;%20&#1044;&#1054;&#1059;.doc" TargetMode="External"/><Relationship Id="rId4" Type="http://schemas.openxmlformats.org/officeDocument/2006/relationships/settings" Target="settings.xml"/><Relationship Id="rId9" Type="http://schemas.openxmlformats.org/officeDocument/2006/relationships/hyperlink" Target="http://www.consultant.ru/document/cons_doc_LAW_14230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BCAC5-F2DB-4DA4-8068-9739B314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13605</Words>
  <Characters>77551</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2022-03-31T06:15:00Z</cp:lastPrinted>
  <dcterms:created xsi:type="dcterms:W3CDTF">2024-07-03T11:00:00Z</dcterms:created>
  <dcterms:modified xsi:type="dcterms:W3CDTF">2024-07-03T11:00:00Z</dcterms:modified>
</cp:coreProperties>
</file>